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4" w:rsidRDefault="005E4773" w:rsidP="0077300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C64FA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E5747C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690A04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E24896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4738DE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83109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4738DE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2234AA">
        <w:rPr>
          <w:rFonts w:ascii="Times New Roman" w:eastAsia="Times New Roman" w:hAnsi="Times New Roman" w:cs="Times New Roman"/>
          <w:b/>
          <w:sz w:val="28"/>
        </w:rPr>
        <w:t>ПРОЕКТ</w:t>
      </w:r>
      <w:r w:rsidR="004738D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ВОЛГОГРАДСКАЯ ОБЛАСТЬ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ПАЛЛАСОВСКИЙ МУНИЦИПАЛЬНЫЙ РАЙОН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АДМИНИСРАЦИЯ КАЛАШНИКОВСКОГО СЕЛЬСКОГО ПОСЕЛЕНИЯ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2234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2023</w:t>
      </w:r>
      <w:r w:rsidR="006C64FA">
        <w:rPr>
          <w:rFonts w:ascii="Times New Roman" w:eastAsia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№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994944" w:rsidRDefault="002234A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программы "Управление 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собственностью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Калашниковского сельского поселения н</w:t>
      </w:r>
      <w:r w:rsidR="00690A04">
        <w:rPr>
          <w:rFonts w:ascii="Times New Roman" w:eastAsia="Times New Roman" w:hAnsi="Times New Roman" w:cs="Times New Roman"/>
          <w:sz w:val="28"/>
        </w:rPr>
        <w:t>а</w:t>
      </w:r>
      <w:r w:rsidR="002234AA">
        <w:rPr>
          <w:rFonts w:ascii="Times New Roman" w:eastAsia="Times New Roman" w:hAnsi="Times New Roman" w:cs="Times New Roman"/>
          <w:sz w:val="28"/>
        </w:rPr>
        <w:t xml:space="preserve"> 2024</w:t>
      </w:r>
      <w:r w:rsidR="009715E5">
        <w:rPr>
          <w:rFonts w:ascii="Times New Roman" w:eastAsia="Times New Roman" w:hAnsi="Times New Roman" w:cs="Times New Roman"/>
          <w:sz w:val="28"/>
        </w:rPr>
        <w:t>-20</w:t>
      </w:r>
      <w:r w:rsidR="002D6317">
        <w:rPr>
          <w:rFonts w:ascii="Times New Roman" w:eastAsia="Times New Roman" w:hAnsi="Times New Roman" w:cs="Times New Roman"/>
          <w:sz w:val="28"/>
        </w:rPr>
        <w:t>2</w:t>
      </w:r>
      <w:r w:rsidR="002234A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годы"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Калашниковского сельског</w:t>
      </w:r>
      <w:r w:rsidR="002234AA">
        <w:rPr>
          <w:rFonts w:ascii="Times New Roman" w:eastAsia="Times New Roman" w:hAnsi="Times New Roman" w:cs="Times New Roman"/>
          <w:sz w:val="28"/>
        </w:rPr>
        <w:t>о поселения,</w:t>
      </w:r>
      <w:r>
        <w:rPr>
          <w:rFonts w:ascii="Times New Roman" w:eastAsia="Times New Roman" w:hAnsi="Times New Roman" w:cs="Times New Roman"/>
          <w:sz w:val="28"/>
        </w:rPr>
        <w:t xml:space="preserve">  ст. 179.3 Бюджетного кодекса РФ, администрация Калашниковского сельского поселения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</w:t>
      </w:r>
      <w:r w:rsidR="002234AA">
        <w:rPr>
          <w:rFonts w:ascii="Times New Roman" w:eastAsia="Times New Roman" w:hAnsi="Times New Roman" w:cs="Times New Roman"/>
          <w:sz w:val="28"/>
        </w:rPr>
        <w:t xml:space="preserve"> Утвердить муниципальную</w:t>
      </w:r>
      <w:r>
        <w:rPr>
          <w:rFonts w:ascii="Times New Roman" w:eastAsia="Times New Roman" w:hAnsi="Times New Roman" w:cs="Times New Roman"/>
          <w:sz w:val="28"/>
        </w:rPr>
        <w:t xml:space="preserve"> программу «Управление муниципальной собственностью Калашниковс</w:t>
      </w:r>
      <w:r w:rsidR="002234AA">
        <w:rPr>
          <w:rFonts w:ascii="Times New Roman" w:eastAsia="Times New Roman" w:hAnsi="Times New Roman" w:cs="Times New Roman"/>
          <w:sz w:val="28"/>
        </w:rPr>
        <w:t>кого сельского поселения на 2024-2026</w:t>
      </w:r>
      <w:r>
        <w:rPr>
          <w:rFonts w:ascii="Times New Roman" w:eastAsia="Times New Roman" w:hAnsi="Times New Roman" w:cs="Times New Roman"/>
          <w:sz w:val="28"/>
        </w:rPr>
        <w:t xml:space="preserve"> годы», согласно приложению.</w:t>
      </w:r>
    </w:p>
    <w:p w:rsidR="00994944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2</w:t>
      </w:r>
      <w:r w:rsidR="006C64F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6C64F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6C64FA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     собой.</w:t>
      </w:r>
    </w:p>
    <w:p w:rsidR="00994944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3</w:t>
      </w:r>
      <w:r w:rsidR="006C64FA">
        <w:rPr>
          <w:rFonts w:ascii="Times New Roman" w:eastAsia="Times New Roman" w:hAnsi="Times New Roman" w:cs="Times New Roman"/>
          <w:color w:val="000000"/>
          <w:sz w:val="28"/>
        </w:rPr>
        <w:t>. Настоящее Постановление вступает в силу с</w:t>
      </w:r>
      <w:r w:rsidR="00690A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01.01.2024</w:t>
      </w:r>
      <w:r w:rsidR="00D424E0">
        <w:rPr>
          <w:rFonts w:ascii="Times New Roman" w:eastAsia="Times New Roman" w:hAnsi="Times New Roman" w:cs="Times New Roman"/>
          <w:color w:val="000000"/>
          <w:sz w:val="28"/>
        </w:rPr>
        <w:t xml:space="preserve"> года и подлежит  официальному опубликованию</w:t>
      </w:r>
      <w:r w:rsidR="006C64FA">
        <w:rPr>
          <w:rFonts w:ascii="Times New Roman" w:eastAsia="Times New Roman" w:hAnsi="Times New Roman" w:cs="Times New Roman"/>
          <w:color w:val="000000"/>
          <w:sz w:val="28"/>
        </w:rPr>
        <w:t xml:space="preserve"> (обнародования).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Глава Калашниковского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С.А.Бирюков.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Регистрационный №  </w:t>
      </w:r>
      <w:r w:rsidR="00EF4F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34AA">
        <w:rPr>
          <w:rFonts w:ascii="Times New Roman" w:eastAsia="Times New Roman" w:hAnsi="Times New Roman" w:cs="Times New Roman"/>
          <w:b/>
          <w:sz w:val="24"/>
        </w:rPr>
        <w:t>/2023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34AA" w:rsidRDefault="00223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ind w:firstLine="380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994944" w:rsidRDefault="006C64FA">
      <w:pPr>
        <w:spacing w:after="0" w:line="240" w:lineRule="auto"/>
        <w:ind w:firstLine="3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к постановлению  Администрации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Калашниковского сельского поселения </w:t>
      </w:r>
    </w:p>
    <w:p w:rsidR="00994944" w:rsidRPr="00F70BDB" w:rsidRDefault="0083109A" w:rsidP="00F70BDB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6C64FA">
        <w:rPr>
          <w:rFonts w:ascii="Times New Roman" w:eastAsia="Times New Roman" w:hAnsi="Times New Roman" w:cs="Times New Roman"/>
          <w:sz w:val="24"/>
        </w:rPr>
        <w:t>т</w:t>
      </w:r>
      <w:r w:rsidR="00EF4F84">
        <w:rPr>
          <w:rFonts w:ascii="Times New Roman" w:eastAsia="Times New Roman" w:hAnsi="Times New Roman" w:cs="Times New Roman"/>
          <w:sz w:val="24"/>
        </w:rPr>
        <w:t xml:space="preserve">  </w:t>
      </w:r>
      <w:r w:rsidR="002234AA">
        <w:rPr>
          <w:rFonts w:ascii="Times New Roman" w:eastAsia="Times New Roman" w:hAnsi="Times New Roman" w:cs="Times New Roman"/>
          <w:sz w:val="24"/>
        </w:rPr>
        <w:t xml:space="preserve">    2023</w:t>
      </w:r>
      <w:r w:rsidR="00690A04">
        <w:rPr>
          <w:rFonts w:ascii="Times New Roman" w:eastAsia="Times New Roman" w:hAnsi="Times New Roman" w:cs="Times New Roman"/>
          <w:sz w:val="24"/>
        </w:rPr>
        <w:t xml:space="preserve"> </w:t>
      </w:r>
      <w:r w:rsidR="006C64FA">
        <w:rPr>
          <w:rFonts w:ascii="Times New Roman" w:eastAsia="Times New Roman" w:hAnsi="Times New Roman" w:cs="Times New Roman"/>
          <w:sz w:val="24"/>
        </w:rPr>
        <w:t xml:space="preserve">г.           № </w:t>
      </w:r>
    </w:p>
    <w:p w:rsidR="00994944" w:rsidRPr="002234AA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4944" w:rsidRPr="002234AA" w:rsidRDefault="0022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МУНИЦИПАЛЬНОЙ</w:t>
      </w:r>
      <w:r w:rsidR="006C64FA" w:rsidRPr="002234AA">
        <w:rPr>
          <w:rFonts w:ascii="Times New Roman" w:eastAsia="Times New Roman" w:hAnsi="Times New Roman" w:cs="Times New Roman"/>
          <w:sz w:val="28"/>
        </w:rPr>
        <w:t xml:space="preserve"> ПРОГРАММЫ</w:t>
      </w:r>
    </w:p>
    <w:p w:rsidR="00994944" w:rsidRPr="002234AA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 w:rsidRPr="002234AA">
        <w:rPr>
          <w:rFonts w:ascii="Times New Roman" w:eastAsia="Times New Roman" w:hAnsi="Times New Roman" w:cs="Times New Roman"/>
          <w:sz w:val="28"/>
        </w:rPr>
        <w:t>«</w:t>
      </w:r>
      <w:r w:rsidRPr="002234AA">
        <w:rPr>
          <w:rFonts w:ascii="Times New Roman" w:eastAsia="Times New Roman" w:hAnsi="Times New Roman" w:cs="Times New Roman"/>
          <w:caps/>
          <w:sz w:val="28"/>
        </w:rPr>
        <w:t>управлениЕ муниципальнОЙ СОБСТВЕННОСТЬЮ  КАЛАШНИКОВСКОГО сельскоГО поселениЯ»</w:t>
      </w:r>
    </w:p>
    <w:p w:rsidR="00994944" w:rsidRPr="002234AA" w:rsidRDefault="0022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 на 2024-2026</w:t>
      </w:r>
      <w:r w:rsidR="006C64FA" w:rsidRPr="002234AA">
        <w:rPr>
          <w:rFonts w:ascii="Times New Roman" w:eastAsia="Times New Roman" w:hAnsi="Times New Roman" w:cs="Times New Roman"/>
          <w:caps/>
          <w:sz w:val="28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28"/>
        <w:gridCol w:w="5580"/>
      </w:tblGrid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="003B1633">
              <w:rPr>
                <w:rFonts w:ascii="Times New Roman" w:eastAsia="Times New Roman" w:hAnsi="Times New Roman" w:cs="Times New Roman"/>
                <w:sz w:val="28"/>
              </w:rPr>
              <w:t>именование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2234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 xml:space="preserve"> программа </w:t>
            </w:r>
            <w:r w:rsidR="00F43B3B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</w:t>
            </w:r>
            <w:r w:rsidR="00F70BDB">
              <w:rPr>
                <w:rFonts w:ascii="Times New Roman" w:eastAsia="Times New Roman" w:hAnsi="Times New Roman" w:cs="Times New Roman"/>
                <w:sz w:val="24"/>
                <w:szCs w:val="24"/>
              </w:rPr>
              <w:t>ие муниципальной собственностью  Калашниковского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BD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поселения»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2024-2026</w:t>
            </w:r>
            <w:r w:rsidR="00F70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6C64FA" w:rsidRPr="005E47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944" w:rsidTr="009A1464">
        <w:trPr>
          <w:trHeight w:val="63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Pr="002234AA" w:rsidRDefault="0022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464" w:rsidRDefault="002234AA" w:rsidP="009A14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 xml:space="preserve"> Калашниковского сельского поселения </w:t>
            </w:r>
          </w:p>
        </w:tc>
      </w:tr>
      <w:tr w:rsidR="009A1464" w:rsidTr="009A1464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464" w:rsidRPr="002234AA" w:rsidRDefault="009A1464" w:rsidP="009A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464" w:rsidRDefault="009A1464" w:rsidP="009A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Привлекаются по мере необходимости</w:t>
            </w:r>
          </w:p>
        </w:tc>
      </w:tr>
      <w:tr w:rsidR="009A1464" w:rsidTr="009A1464">
        <w:trPr>
          <w:trHeight w:val="33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464" w:rsidRPr="002234AA" w:rsidRDefault="009A1464" w:rsidP="009A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464" w:rsidRDefault="009A1464" w:rsidP="009A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Отсутствуют</w:t>
            </w:r>
          </w:p>
        </w:tc>
      </w:tr>
      <w:tr w:rsidR="00994944" w:rsidTr="00EB2D93">
        <w:trPr>
          <w:trHeight w:val="208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 w:rsidP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</w:t>
            </w:r>
            <w:r w:rsidR="003B313D"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r w:rsidR="003B1633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Pr="00EB2D93" w:rsidRDefault="00EB08F0" w:rsidP="00EB2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      </w:r>
          </w:p>
        </w:tc>
      </w:tr>
      <w:tr w:rsidR="003B313D" w:rsidTr="00EB2D93">
        <w:trPr>
          <w:trHeight w:val="2834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 w:rsidP="003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Pr="00F46355" w:rsidRDefault="002335DB" w:rsidP="00EB2D93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46355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технических и кадастровых паспортов объектов</w:t>
            </w:r>
            <w:r w:rsidRPr="00F463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46355" w:rsidRPr="00F46355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муниципального имущества </w:t>
            </w:r>
            <w:r w:rsidR="00EB2D93" w:rsidRPr="00F46355">
              <w:rPr>
                <w:rFonts w:ascii="Times New Roman" w:eastAsia="Times New Roman" w:hAnsi="Times New Roman" w:cs="Times New Roman"/>
                <w:sz w:val="28"/>
              </w:rPr>
              <w:t xml:space="preserve">поселения, осуществление </w:t>
            </w:r>
            <w:proofErr w:type="gramStart"/>
            <w:r w:rsidR="00EB2D93" w:rsidRPr="00F46355">
              <w:rPr>
                <w:rFonts w:ascii="Times New Roman" w:eastAsia="Times New Roman" w:hAnsi="Times New Roman" w:cs="Times New Roman"/>
                <w:sz w:val="28"/>
              </w:rPr>
              <w:t>контроля за</w:t>
            </w:r>
            <w:proofErr w:type="gramEnd"/>
            <w:r w:rsidR="00EB2D93" w:rsidRPr="00F46355">
              <w:rPr>
                <w:rFonts w:ascii="Times New Roman" w:eastAsia="Times New Roman" w:hAnsi="Times New Roman" w:cs="Times New Roman"/>
                <w:sz w:val="28"/>
              </w:rPr>
              <w:t xml:space="preserve"> фактическим наличием, состоянием, использованием по назначению и сохранностью муниципального имущества.</w:t>
            </w:r>
          </w:p>
          <w:p w:rsidR="003B313D" w:rsidRDefault="003B313D" w:rsidP="003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B313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 показатели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 w:rsidP="003B3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межевых планов земельных участков.</w:t>
            </w:r>
          </w:p>
          <w:p w:rsidR="003B313D" w:rsidRPr="0004685E" w:rsidRDefault="003B313D" w:rsidP="003B313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кадастровых паспортов земельных участков.</w:t>
            </w:r>
          </w:p>
        </w:tc>
      </w:tr>
      <w:tr w:rsidR="003B313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и этапы реализации муниципальной 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рассчита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2024-2026 г.г.</w:t>
            </w:r>
          </w:p>
          <w:p w:rsidR="003B313D" w:rsidRDefault="003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этап -2024 год</w:t>
            </w:r>
          </w:p>
          <w:p w:rsidR="003B313D" w:rsidRDefault="003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этап -2025 год</w:t>
            </w:r>
          </w:p>
          <w:p w:rsidR="003B313D" w:rsidRDefault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этап -2026 год</w:t>
            </w:r>
          </w:p>
        </w:tc>
      </w:tr>
      <w:tr w:rsidR="003B313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Калашниковского сельского поселения</w:t>
            </w:r>
          </w:p>
          <w:p w:rsidR="003B313D" w:rsidRDefault="003B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2024г.-  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3B313D" w:rsidRDefault="003B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2025г.-   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3B313D" w:rsidRDefault="003B31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2026г.-   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</w:tc>
      </w:tr>
      <w:tr w:rsidR="003B313D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13D" w:rsidRDefault="003B313D" w:rsidP="003B163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Ожидаемые конечные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13D" w:rsidRDefault="003B31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Пополнение доходной части бюджета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Калашниковского сельского поселения посредством администрирования неналоговых платежей, совершенствование учета муниципального имущества.</w:t>
            </w:r>
          </w:p>
        </w:tc>
      </w:tr>
    </w:tbl>
    <w:p w:rsidR="00994944" w:rsidRPr="00D300ED" w:rsidRDefault="003B313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 w:rsidRPr="00D300ED">
        <w:rPr>
          <w:rFonts w:ascii="Times New Roman" w:eastAsia="Times New Roman" w:hAnsi="Times New Roman" w:cs="Times New Roman"/>
          <w:b/>
          <w:sz w:val="28"/>
        </w:rPr>
        <w:lastRenderedPageBreak/>
        <w:t>1.Общая характеристика сферы реализации муниципальной      программы</w:t>
      </w:r>
    </w:p>
    <w:p w:rsidR="00A57639" w:rsidRDefault="003B313D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Согласно пункту 7 статьи 3 </w:t>
      </w:r>
      <w:r w:rsidR="00B94FE6">
        <w:rPr>
          <w:rFonts w:ascii="Times New Roman" w:eastAsia="Times New Roman" w:hAnsi="Times New Roman" w:cs="Times New Roman"/>
          <w:sz w:val="28"/>
        </w:rPr>
        <w:t xml:space="preserve">Федерального закона от 25.10.2001 г.№137-ФЗ « О </w:t>
      </w:r>
      <w:r w:rsidR="00A57639">
        <w:rPr>
          <w:rFonts w:ascii="Times New Roman" w:hAnsi="Times New Roman"/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имущества.»</w:t>
      </w:r>
      <w:proofErr w:type="gramEnd"/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регистрации права собст</w:t>
      </w:r>
      <w:r w:rsidR="00EF3DA7">
        <w:rPr>
          <w:rFonts w:ascii="Times New Roman" w:hAnsi="Times New Roman"/>
          <w:sz w:val="28"/>
          <w:szCs w:val="28"/>
        </w:rPr>
        <w:t>венности Калашниковского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на земельные участки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объектов недвижимости в Упр</w:t>
      </w:r>
      <w:r w:rsidR="00D300ED">
        <w:rPr>
          <w:rFonts w:ascii="Times New Roman" w:hAnsi="Times New Roman"/>
          <w:sz w:val="28"/>
          <w:szCs w:val="28"/>
        </w:rPr>
        <w:t xml:space="preserve">авлении </w:t>
      </w:r>
      <w:proofErr w:type="spellStart"/>
      <w:r w:rsidR="00D300E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300ED">
        <w:rPr>
          <w:rFonts w:ascii="Times New Roman" w:hAnsi="Times New Roman"/>
          <w:sz w:val="28"/>
          <w:szCs w:val="28"/>
        </w:rPr>
        <w:t xml:space="preserve"> по Волгоградской</w:t>
      </w:r>
      <w:r>
        <w:rPr>
          <w:rFonts w:ascii="Times New Roman" w:hAnsi="Times New Roman"/>
          <w:sz w:val="28"/>
          <w:szCs w:val="28"/>
        </w:rPr>
        <w:t xml:space="preserve"> области требуется проведение кадастровых работ с целью уточнения технических характеристик объекта и изготовление кадастровых паспортов.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показателями (индикаторами) достижения целей и решения задач, основные ожидаемые конечные результаты муниципальной программы являются: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доходов от использования муниципального имущества;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приватизация муниципального имущества (включая земельные участки) путем проведения аукционов;</w:t>
      </w:r>
    </w:p>
    <w:p w:rsidR="00A57639" w:rsidRDefault="00A57639" w:rsidP="00A5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использование муниципального имущества.</w:t>
      </w:r>
    </w:p>
    <w:p w:rsidR="003B313D" w:rsidRPr="00EB2D93" w:rsidRDefault="00A57639" w:rsidP="00EB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показателях (индикаторах) приведены в таблице №1.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Проблема: повышение уровня собираемости неналоговых доходов, совершенствование учета имущества, находящегося в собственности Калашниковского сельского поселения,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фактическим наличием, состоянием, использованием по назначению и сохранностью муниципального имущества.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Решение вышеуказанной проблемы в рамках </w:t>
      </w:r>
      <w:r w:rsidR="003B1633">
        <w:rPr>
          <w:rFonts w:ascii="Times New Roman" w:eastAsia="Times New Roman" w:hAnsi="Times New Roman" w:cs="Times New Roman"/>
          <w:sz w:val="28"/>
        </w:rPr>
        <w:t>реализации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Программы позволит увеличить доходную часть бюджета поселения, повысит эффективность расходования бюджетных средств, качество управления муниципальной собственностью.</w:t>
      </w:r>
    </w:p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2.Основные цели, задачи</w:t>
      </w:r>
      <w:r w:rsidR="00D300ED">
        <w:rPr>
          <w:rFonts w:ascii="Times New Roman" w:eastAsia="Times New Roman" w:hAnsi="Times New Roman" w:cs="Times New Roman"/>
          <w:b/>
          <w:sz w:val="28"/>
        </w:rPr>
        <w:t>, сроки и этапы</w:t>
      </w:r>
      <w:r>
        <w:rPr>
          <w:rFonts w:ascii="Times New Roman" w:eastAsia="Times New Roman" w:hAnsi="Times New Roman" w:cs="Times New Roman"/>
          <w:b/>
          <w:sz w:val="28"/>
        </w:rPr>
        <w:t xml:space="preserve"> реализации </w:t>
      </w:r>
      <w:r w:rsidR="00D300ED">
        <w:rPr>
          <w:rFonts w:ascii="Times New Roman" w:eastAsia="Times New Roman" w:hAnsi="Times New Roman" w:cs="Times New Roman"/>
          <w:b/>
          <w:sz w:val="28"/>
        </w:rPr>
        <w:t>муниципальной п</w:t>
      </w:r>
      <w:r>
        <w:rPr>
          <w:rFonts w:ascii="Times New Roman" w:eastAsia="Times New Roman" w:hAnsi="Times New Roman" w:cs="Times New Roman"/>
          <w:b/>
          <w:sz w:val="28"/>
        </w:rPr>
        <w:t>рограммы.</w:t>
      </w:r>
    </w:p>
    <w:p w:rsidR="00D300ED" w:rsidRDefault="00D300ED" w:rsidP="00D30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3A186E" w:rsidRDefault="003A186E" w:rsidP="003A186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</w:rPr>
        <w:t xml:space="preserve">          </w:t>
      </w:r>
      <w:r>
        <w:rPr>
          <w:sz w:val="28"/>
          <w:szCs w:val="28"/>
        </w:rPr>
        <w:t>Самыми затратными работами, необходимыми для выполнения мероприятий Программы, являются изготовление технических и кадастровых паспортов объектов, оценка рыночной стоимости муниципального имущества, содержание муниципального имущества казны.</w:t>
      </w:r>
    </w:p>
    <w:p w:rsidR="003A186E" w:rsidRDefault="003A186E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мероприятий Программы необходимо провести межевание земельных участков под объектами муниципальных учреждений, под муниципальными дорогами общего пользования местного значения в границах населенных пунктов.</w:t>
      </w:r>
    </w:p>
    <w:p w:rsidR="003A186E" w:rsidRDefault="003A186E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приватизации муниципального имущества и иных вопросов, связанных с управлением муниципальной собственностью необходимо изготовить технические и кадастровые паспорта на объекты муниципального имущества, кроме того, вопросы, связанные с передачей имущества в аренду, связанные с приватизацией объектов требуют произведения оценки рыночной стоимости этих объектов.</w:t>
      </w:r>
    </w:p>
    <w:p w:rsidR="007C4531" w:rsidRDefault="007C4531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Программы: 2024-2026 годы.</w:t>
      </w:r>
    </w:p>
    <w:p w:rsidR="007C4531" w:rsidRDefault="007C4531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три этапа.</w:t>
      </w:r>
    </w:p>
    <w:p w:rsidR="007C4531" w:rsidRDefault="007C4531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этап -2024 год.</w:t>
      </w:r>
    </w:p>
    <w:p w:rsidR="007C4531" w:rsidRDefault="007C4531" w:rsidP="003A18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 -2025 год</w:t>
      </w:r>
    </w:p>
    <w:p w:rsidR="003A186E" w:rsidRPr="00F8771D" w:rsidRDefault="007C4531" w:rsidP="00F877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этап -2026 год</w:t>
      </w:r>
    </w:p>
    <w:p w:rsidR="00BC0EBC" w:rsidRDefault="00BC0EB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BC0EBC" w:rsidRDefault="00BC0EBC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  <w:r w:rsidRPr="00F11DBF">
        <w:rPr>
          <w:rFonts w:ascii="Times New Roman" w:eastAsia="Times New Roman" w:hAnsi="Times New Roman" w:cs="Times New Roman"/>
          <w:b/>
          <w:sz w:val="28"/>
        </w:rPr>
        <w:t xml:space="preserve">             3.</w:t>
      </w:r>
      <w:r w:rsidR="00F11DBF" w:rsidRPr="00F11DBF">
        <w:rPr>
          <w:rFonts w:ascii="Times New Roman" w:eastAsia="Times New Roman" w:hAnsi="Times New Roman" w:cs="Times New Roman"/>
          <w:b/>
          <w:sz w:val="28"/>
        </w:rPr>
        <w:t>Целевые показатели достиж</w:t>
      </w:r>
      <w:r w:rsidR="00F11DBF">
        <w:rPr>
          <w:rFonts w:ascii="Times New Roman" w:eastAsia="Times New Roman" w:hAnsi="Times New Roman" w:cs="Times New Roman"/>
          <w:b/>
          <w:sz w:val="28"/>
        </w:rPr>
        <w:t>ения целей и решения задач муниципальной программы.</w:t>
      </w:r>
    </w:p>
    <w:p w:rsidR="005949AE" w:rsidRDefault="005949AE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DBF" w:rsidRDefault="00F11DBF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 w:rsidRPr="00F11DBF">
        <w:rPr>
          <w:rFonts w:ascii="Times New Roman" w:eastAsia="Times New Roman" w:hAnsi="Times New Roman" w:cs="Times New Roman"/>
          <w:sz w:val="28"/>
        </w:rPr>
        <w:t>Основными</w:t>
      </w:r>
      <w:r>
        <w:rPr>
          <w:rFonts w:ascii="Times New Roman" w:eastAsia="Times New Roman" w:hAnsi="Times New Roman" w:cs="Times New Roman"/>
          <w:sz w:val="28"/>
        </w:rPr>
        <w:t xml:space="preserve"> показателями  до</w:t>
      </w:r>
      <w:r w:rsidR="005A6890">
        <w:rPr>
          <w:rFonts w:ascii="Times New Roman" w:eastAsia="Times New Roman" w:hAnsi="Times New Roman" w:cs="Times New Roman"/>
          <w:sz w:val="28"/>
        </w:rPr>
        <w:t>стижения целей и решения задач</w:t>
      </w:r>
    </w:p>
    <w:p w:rsidR="005A6890" w:rsidRDefault="005A6890" w:rsidP="005A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 является:</w:t>
      </w:r>
    </w:p>
    <w:p w:rsidR="005A6890" w:rsidRDefault="005A6890" w:rsidP="005A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5A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межевых планов земельных участков.</w:t>
      </w:r>
    </w:p>
    <w:p w:rsidR="005A6890" w:rsidRDefault="005A6890" w:rsidP="005A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кадастровых паспортов земельных участков.</w:t>
      </w:r>
    </w:p>
    <w:p w:rsidR="005A6890" w:rsidRDefault="005A6890" w:rsidP="005A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</w:t>
      </w:r>
      <w:r w:rsidR="005949AE">
        <w:rPr>
          <w:rFonts w:ascii="Times New Roman" w:hAnsi="Times New Roman" w:cs="Times New Roman"/>
          <w:sz w:val="28"/>
          <w:szCs w:val="28"/>
        </w:rPr>
        <w:t xml:space="preserve"> указан в приложение №1 к настоящей программе.</w:t>
      </w:r>
    </w:p>
    <w:p w:rsidR="000D4BA6" w:rsidRDefault="005949AE" w:rsidP="005A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</w:t>
      </w:r>
      <w:r w:rsidR="000D4BA6">
        <w:rPr>
          <w:rFonts w:ascii="Times New Roman" w:hAnsi="Times New Roman" w:cs="Times New Roman"/>
          <w:sz w:val="28"/>
          <w:szCs w:val="28"/>
        </w:rPr>
        <w:t>:</w:t>
      </w:r>
    </w:p>
    <w:p w:rsidR="005949AE" w:rsidRPr="00F11DBF" w:rsidRDefault="000D4BA6" w:rsidP="005A6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Пополнение доходной части бюджета Калашниковского сельского поселения посредством администрирования неналоговых платежей, совершенствование учета муниципального имущества.</w:t>
      </w:r>
    </w:p>
    <w:p w:rsidR="00994944" w:rsidRPr="00F11DBF" w:rsidRDefault="00994944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</w:t>
      </w:r>
      <w:r w:rsidR="007C45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4. Обобщенная характеристика основных мероприятий </w:t>
      </w:r>
    </w:p>
    <w:p w:rsidR="00D76321" w:rsidRDefault="00F1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</w:t>
      </w:r>
      <w:r w:rsidR="007C45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униципальной программы.</w:t>
      </w:r>
    </w:p>
    <w:p w:rsidR="00994944" w:rsidRDefault="006C64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C4531">
        <w:rPr>
          <w:rFonts w:ascii="Times New Roman" w:eastAsia="Times New Roman" w:hAnsi="Times New Roman" w:cs="Times New Roman"/>
          <w:sz w:val="28"/>
        </w:rPr>
        <w:t>Достижение целей и решение</w:t>
      </w:r>
      <w:r w:rsidR="00F1217A">
        <w:rPr>
          <w:rFonts w:ascii="Times New Roman" w:eastAsia="Times New Roman" w:hAnsi="Times New Roman" w:cs="Times New Roman"/>
          <w:sz w:val="28"/>
        </w:rPr>
        <w:t xml:space="preserve"> задач муниципальной программы </w:t>
      </w:r>
      <w:proofErr w:type="spellStart"/>
      <w:r w:rsidR="00F1217A">
        <w:rPr>
          <w:rFonts w:ascii="Times New Roman" w:eastAsia="Times New Roman" w:hAnsi="Times New Roman" w:cs="Times New Roman"/>
          <w:sz w:val="28"/>
        </w:rPr>
        <w:t>обеспе</w:t>
      </w:r>
      <w:proofErr w:type="spellEnd"/>
      <w:r w:rsidR="00F1217A">
        <w:rPr>
          <w:rFonts w:ascii="Times New Roman" w:eastAsia="Times New Roman" w:hAnsi="Times New Roman" w:cs="Times New Roman"/>
          <w:sz w:val="28"/>
        </w:rPr>
        <w:t>-</w:t>
      </w:r>
    </w:p>
    <w:p w:rsidR="00F1217A" w:rsidRDefault="00F121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чивается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путем реализации ряда мероприятий.</w:t>
      </w:r>
    </w:p>
    <w:p w:rsidR="00F1217A" w:rsidRDefault="00F121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мероприятиями программы являются:</w:t>
      </w:r>
    </w:p>
    <w:p w:rsidR="00F1217A" w:rsidRDefault="00D763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Изготовление межевых планов земельных участков.</w:t>
      </w:r>
    </w:p>
    <w:p w:rsidR="00D76321" w:rsidRDefault="00D763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Изготовление кадастровых паспортов земельных участков.</w:t>
      </w:r>
    </w:p>
    <w:p w:rsidR="00D76321" w:rsidRDefault="00D763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мероприятий муниципальной программы указан в приложении №2 к настоящей программе.</w:t>
      </w:r>
    </w:p>
    <w:p w:rsidR="00F1217A" w:rsidRDefault="00F121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D9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5.Обоснование объема</w:t>
      </w:r>
      <w:r w:rsidR="00D76321">
        <w:rPr>
          <w:rFonts w:ascii="Times New Roman" w:eastAsia="Times New Roman" w:hAnsi="Times New Roman" w:cs="Times New Roman"/>
          <w:b/>
          <w:sz w:val="28"/>
        </w:rPr>
        <w:t xml:space="preserve"> финансовых ресурсов, необходимых </w:t>
      </w:r>
      <w:proofErr w:type="gramStart"/>
      <w:r w:rsidR="00D76321">
        <w:rPr>
          <w:rFonts w:ascii="Times New Roman" w:eastAsia="Times New Roman" w:hAnsi="Times New Roman" w:cs="Times New Roman"/>
          <w:b/>
          <w:sz w:val="28"/>
        </w:rPr>
        <w:t>для</w:t>
      </w:r>
      <w:proofErr w:type="gramEnd"/>
    </w:p>
    <w:p w:rsidR="00D76321" w:rsidRDefault="00D7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реализации муниципальной программы.</w:t>
      </w:r>
    </w:p>
    <w:p w:rsidR="00D76321" w:rsidRDefault="00D76321" w:rsidP="00D763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76321">
        <w:rPr>
          <w:rFonts w:ascii="Times New Roman" w:eastAsia="Times New Roman" w:hAnsi="Times New Roman" w:cs="Times New Roman"/>
          <w:sz w:val="28"/>
        </w:rPr>
        <w:t xml:space="preserve">Финансирование мероприятий Программы осуществляется за счет средств бюджета </w:t>
      </w:r>
      <w:r w:rsidR="00D65AED">
        <w:rPr>
          <w:rFonts w:ascii="Times New Roman" w:eastAsia="Times New Roman" w:hAnsi="Times New Roman" w:cs="Times New Roman"/>
          <w:sz w:val="28"/>
        </w:rPr>
        <w:t>Калашниковского сельского поселения.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D93109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D9310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93109">
        <w:rPr>
          <w:rFonts w:ascii="Times New Roman" w:hAnsi="Times New Roman" w:cs="Times New Roman"/>
          <w:sz w:val="28"/>
          <w:szCs w:val="28"/>
        </w:rPr>
        <w:t>редусмотренный</w:t>
      </w:r>
      <w:proofErr w:type="spellEnd"/>
      <w:r w:rsidRPr="00D93109">
        <w:rPr>
          <w:rFonts w:ascii="Times New Roman" w:hAnsi="Times New Roman" w:cs="Times New Roman"/>
          <w:sz w:val="28"/>
          <w:szCs w:val="28"/>
        </w:rPr>
        <w:t xml:space="preserve"> на реализацию Программы из бюджета 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поселения,  </w:t>
      </w:r>
      <w:proofErr w:type="spellStart"/>
      <w:r w:rsidRPr="00D93109">
        <w:rPr>
          <w:rFonts w:ascii="Times New Roman" w:hAnsi="Times New Roman" w:cs="Times New Roman"/>
          <w:sz w:val="28"/>
          <w:szCs w:val="28"/>
        </w:rPr>
        <w:t>составляет____________рублей</w:t>
      </w:r>
      <w:proofErr w:type="spellEnd"/>
      <w:r w:rsidRPr="00D93109">
        <w:rPr>
          <w:rFonts w:ascii="Times New Roman" w:hAnsi="Times New Roman" w:cs="Times New Roman"/>
          <w:sz w:val="28"/>
          <w:szCs w:val="28"/>
        </w:rPr>
        <w:t>,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2024 год  -       рублей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2025 год  -       рублей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2026 год -        рублей.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 xml:space="preserve">        Финансирование мероприятий Программы за счет средств бюджета 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Калашниковского сельского поселения будет осуществляться в объемах,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3109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D93109">
        <w:rPr>
          <w:rFonts w:ascii="Times New Roman" w:hAnsi="Times New Roman" w:cs="Times New Roman"/>
          <w:sz w:val="28"/>
          <w:szCs w:val="28"/>
        </w:rPr>
        <w:t xml:space="preserve"> решением Калашниковского сельского Совета о бюджете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10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93109" w:rsidRDefault="00D93109" w:rsidP="00D9310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Расчет затрат для целей данной Программы производился исходя из необходимого количества разрабатываемых документов (технических и кадастровых паспортов, межевых дел, отчетов по оценке) с учетом предельных или фактически сложившихся цен на данные работы.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Механизм реализации программы.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Основным исполнителем настоящей Программы является: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>-администрация Калашниковского сельского поселения.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          Главным распорядителем бюджетных сре</w:t>
      </w:r>
      <w:proofErr w:type="gramStart"/>
      <w:r w:rsidRPr="00D9310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93109">
        <w:rPr>
          <w:rFonts w:ascii="Times New Roman" w:hAnsi="Times New Roman" w:cs="Times New Roman"/>
          <w:color w:val="000000"/>
          <w:sz w:val="28"/>
          <w:szCs w:val="28"/>
        </w:rPr>
        <w:t>ограммы является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>Администрация Калашниковского сельского поселения.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          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           Настоящая Программа считается завершенной после утверждения отчет</w:t>
      </w:r>
      <w:proofErr w:type="gramStart"/>
      <w:r w:rsidRPr="00D93109">
        <w:rPr>
          <w:rFonts w:ascii="Times New Roman" w:hAnsi="Times New Roman" w:cs="Times New Roman"/>
          <w:color w:val="000000"/>
          <w:sz w:val="28"/>
          <w:szCs w:val="28"/>
        </w:rPr>
        <w:t>а о ее</w:t>
      </w:r>
      <w:proofErr w:type="gramEnd"/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в установленном порядке.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31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93109" w:rsidRPr="00D93109" w:rsidRDefault="00D93109" w:rsidP="00D931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Pr="00D93109" w:rsidRDefault="00D93109" w:rsidP="00D931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Default="00D93109" w:rsidP="00D931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Default="00D93109" w:rsidP="00D931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109" w:rsidRDefault="00D93109" w:rsidP="00D931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44" w:rsidRDefault="00994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E5B3D" w:rsidRDefault="006C64FA" w:rsidP="008F75F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E5B3D" w:rsidSect="005E477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B1633" w:rsidRDefault="0004685E" w:rsidP="0004685E">
      <w:pPr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№1</w:t>
      </w: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К    </w:t>
      </w:r>
      <w:r w:rsidRPr="0004685E">
        <w:rPr>
          <w:rFonts w:ascii="Times New Roman" w:hAnsi="Times New Roman" w:cs="Times New Roman"/>
          <w:sz w:val="24"/>
          <w:szCs w:val="24"/>
        </w:rPr>
        <w:t>Муниципальной   программе</w:t>
      </w: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« Управление муниципальной собственностью</w:t>
      </w:r>
      <w:r w:rsidRPr="000468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85E">
        <w:rPr>
          <w:rFonts w:ascii="Times New Roman" w:hAnsi="Times New Roman" w:cs="Times New Roman"/>
          <w:sz w:val="24"/>
          <w:szCs w:val="24"/>
        </w:rPr>
        <w:t xml:space="preserve">  Калашниковского сельского поселения</w:t>
      </w: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4685E">
        <w:rPr>
          <w:rFonts w:ascii="Times New Roman" w:hAnsi="Times New Roman" w:cs="Times New Roman"/>
          <w:sz w:val="24"/>
          <w:szCs w:val="24"/>
        </w:rPr>
        <w:t xml:space="preserve"> на 2024-2026годы»</w:t>
      </w: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46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04685E" w:rsidRPr="0004685E" w:rsidRDefault="0004685E" w:rsidP="0004685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46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</w:t>
      </w:r>
      <w:r w:rsidRPr="0004685E">
        <w:rPr>
          <w:rFonts w:ascii="Times New Roman" w:hAnsi="Times New Roman" w:cs="Times New Roman"/>
          <w:b/>
          <w:sz w:val="24"/>
          <w:szCs w:val="24"/>
        </w:rPr>
        <w:t xml:space="preserve">  Калашниковского сельского поселения на 2024-2026годы»</w:t>
      </w:r>
    </w:p>
    <w:p w:rsidR="0004685E" w:rsidRPr="0004685E" w:rsidRDefault="0004685E" w:rsidP="0004685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875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3"/>
        <w:gridCol w:w="1151"/>
        <w:gridCol w:w="2441"/>
        <w:gridCol w:w="3377"/>
        <w:gridCol w:w="3323"/>
      </w:tblGrid>
      <w:tr w:rsidR="0004685E" w:rsidRPr="0004685E" w:rsidTr="0004685E">
        <w:trPr>
          <w:trHeight w:val="345"/>
        </w:trPr>
        <w:tc>
          <w:tcPr>
            <w:tcW w:w="3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4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685E" w:rsidRPr="0004685E" w:rsidRDefault="001E7DCA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4685E" w:rsidRPr="0004685E" w:rsidTr="0004685E">
        <w:trPr>
          <w:trHeight w:val="540"/>
        </w:trPr>
        <w:tc>
          <w:tcPr>
            <w:tcW w:w="3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04685E" w:rsidRPr="0004685E" w:rsidRDefault="001E7DCA" w:rsidP="000468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04685E" w:rsidRPr="0004685E" w:rsidRDefault="001E7DCA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1E7DCA" w:rsidP="000468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04685E" w:rsidRPr="0004685E" w:rsidRDefault="001E7DCA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685E" w:rsidRPr="0004685E" w:rsidRDefault="001E7DCA" w:rsidP="0004685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04685E" w:rsidRPr="0004685E" w:rsidRDefault="001E7DCA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4685E"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4685E" w:rsidRPr="0004685E" w:rsidTr="0004685E">
        <w:tc>
          <w:tcPr>
            <w:tcW w:w="35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C222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222D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межевых планов земельных участков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85E" w:rsidRPr="0004685E" w:rsidTr="0004685E">
        <w:tc>
          <w:tcPr>
            <w:tcW w:w="35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C222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222D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кадастровых паспортов земельных участков.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4685E" w:rsidRPr="0004685E" w:rsidRDefault="0004685E" w:rsidP="00046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633" w:rsidRDefault="003B1633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85E" w:rsidRPr="0004685E" w:rsidRDefault="0004685E" w:rsidP="00046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633" w:rsidRDefault="003B1633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5B3D" w:rsidRPr="002862E7" w:rsidRDefault="004E5B3D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6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2862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6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B3D" w:rsidRPr="002862E7" w:rsidRDefault="00CF0144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4E5B3D" w:rsidRPr="002862E7">
        <w:rPr>
          <w:rFonts w:ascii="Times New Roman" w:hAnsi="Times New Roman" w:cs="Times New Roman"/>
          <w:sz w:val="20"/>
          <w:szCs w:val="20"/>
        </w:rPr>
        <w:t xml:space="preserve">  программе</w:t>
      </w:r>
    </w:p>
    <w:p w:rsidR="004E5B3D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 w:rsidRPr="002862E7">
        <w:rPr>
          <w:rFonts w:ascii="Times New Roman" w:hAnsi="Times New Roman" w:cs="Times New Roman"/>
          <w:sz w:val="20"/>
          <w:szCs w:val="20"/>
        </w:rPr>
        <w:t>«</w:t>
      </w:r>
      <w:r w:rsidR="00CF0144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правление муниципальной собственностью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Калашниковского</w:t>
      </w:r>
      <w:r w:rsidRPr="002862E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E5B3D" w:rsidRPr="002862E7" w:rsidRDefault="00CF0144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2024 -2026</w:t>
      </w:r>
      <w:r w:rsidR="004E5B3D" w:rsidRPr="002862E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CF0144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CF0144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:rsidR="004E5B3D" w:rsidRPr="00CF0144" w:rsidRDefault="00CF0144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E5B3D" w:rsidRPr="00CF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Управление муниципальной собственностью Калашниковского сельского поселения  на  2024-2026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0"/>
        <w:gridCol w:w="3788"/>
        <w:gridCol w:w="1260"/>
        <w:gridCol w:w="1260"/>
        <w:gridCol w:w="1260"/>
        <w:gridCol w:w="1110"/>
        <w:gridCol w:w="1102"/>
        <w:gridCol w:w="1843"/>
        <w:gridCol w:w="1934"/>
      </w:tblGrid>
      <w:tr w:rsidR="004E5B3D" w:rsidRPr="00C379D6" w:rsidTr="00D60FAC"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5" w:anchor="sub_1201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6" w:anchor="sub_1202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4E5B3D" w:rsidRPr="00C379D6" w:rsidTr="00D60FAC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D60F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межевых планов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50131A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EF7B12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кадастровых паспортов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AC" w:rsidRPr="00C379D6" w:rsidTr="00D60FAC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C" w:rsidRPr="002862E7" w:rsidRDefault="00D60FAC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FAC" w:rsidRPr="002862E7" w:rsidRDefault="00D60FAC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3D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B3D" w:rsidSect="004E5B3D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F1A"/>
    <w:multiLevelType w:val="multilevel"/>
    <w:tmpl w:val="5E287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C3461"/>
    <w:multiLevelType w:val="hybridMultilevel"/>
    <w:tmpl w:val="4E72F03A"/>
    <w:lvl w:ilvl="0" w:tplc="D04C8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44"/>
    <w:rsid w:val="000330CA"/>
    <w:rsid w:val="0004685E"/>
    <w:rsid w:val="000D4BA6"/>
    <w:rsid w:val="00143484"/>
    <w:rsid w:val="00154027"/>
    <w:rsid w:val="001852AC"/>
    <w:rsid w:val="001C5C4B"/>
    <w:rsid w:val="001D75CF"/>
    <w:rsid w:val="001E7DCA"/>
    <w:rsid w:val="001F637A"/>
    <w:rsid w:val="002176A8"/>
    <w:rsid w:val="002234AA"/>
    <w:rsid w:val="002335DB"/>
    <w:rsid w:val="0023535A"/>
    <w:rsid w:val="0024199B"/>
    <w:rsid w:val="00293D88"/>
    <w:rsid w:val="002D6317"/>
    <w:rsid w:val="00316820"/>
    <w:rsid w:val="003A186E"/>
    <w:rsid w:val="003B1633"/>
    <w:rsid w:val="003B313D"/>
    <w:rsid w:val="003D1D8A"/>
    <w:rsid w:val="003E40AE"/>
    <w:rsid w:val="004738DE"/>
    <w:rsid w:val="004E5B3D"/>
    <w:rsid w:val="0050131A"/>
    <w:rsid w:val="00506581"/>
    <w:rsid w:val="005949AE"/>
    <w:rsid w:val="005A6890"/>
    <w:rsid w:val="005E4773"/>
    <w:rsid w:val="006241FA"/>
    <w:rsid w:val="00663755"/>
    <w:rsid w:val="0067015E"/>
    <w:rsid w:val="00690A04"/>
    <w:rsid w:val="006A37F5"/>
    <w:rsid w:val="006C64FA"/>
    <w:rsid w:val="006D050D"/>
    <w:rsid w:val="007708A4"/>
    <w:rsid w:val="0077300C"/>
    <w:rsid w:val="007C4531"/>
    <w:rsid w:val="007F2003"/>
    <w:rsid w:val="00807D63"/>
    <w:rsid w:val="0083109A"/>
    <w:rsid w:val="00853EAC"/>
    <w:rsid w:val="008C2E80"/>
    <w:rsid w:val="008C4299"/>
    <w:rsid w:val="008F75FC"/>
    <w:rsid w:val="009715E5"/>
    <w:rsid w:val="00994944"/>
    <w:rsid w:val="009A1464"/>
    <w:rsid w:val="009B28AF"/>
    <w:rsid w:val="009C3736"/>
    <w:rsid w:val="009F789F"/>
    <w:rsid w:val="00A056E8"/>
    <w:rsid w:val="00A3317D"/>
    <w:rsid w:val="00A57639"/>
    <w:rsid w:val="00AD0480"/>
    <w:rsid w:val="00AD3989"/>
    <w:rsid w:val="00B24594"/>
    <w:rsid w:val="00B53F8B"/>
    <w:rsid w:val="00B935F7"/>
    <w:rsid w:val="00B94FE6"/>
    <w:rsid w:val="00BA4C14"/>
    <w:rsid w:val="00BC0EBC"/>
    <w:rsid w:val="00BC2DA5"/>
    <w:rsid w:val="00BE7185"/>
    <w:rsid w:val="00BE77AB"/>
    <w:rsid w:val="00C10420"/>
    <w:rsid w:val="00C222D1"/>
    <w:rsid w:val="00C30879"/>
    <w:rsid w:val="00CC3315"/>
    <w:rsid w:val="00CF0144"/>
    <w:rsid w:val="00CF5529"/>
    <w:rsid w:val="00D27285"/>
    <w:rsid w:val="00D300ED"/>
    <w:rsid w:val="00D424E0"/>
    <w:rsid w:val="00D60FAC"/>
    <w:rsid w:val="00D65AED"/>
    <w:rsid w:val="00D76321"/>
    <w:rsid w:val="00D93109"/>
    <w:rsid w:val="00DB0B74"/>
    <w:rsid w:val="00DE30E4"/>
    <w:rsid w:val="00E24896"/>
    <w:rsid w:val="00E50B21"/>
    <w:rsid w:val="00E5747C"/>
    <w:rsid w:val="00E600E6"/>
    <w:rsid w:val="00EB08F0"/>
    <w:rsid w:val="00EB2D93"/>
    <w:rsid w:val="00EE5306"/>
    <w:rsid w:val="00EF3DA7"/>
    <w:rsid w:val="00EF4F84"/>
    <w:rsid w:val="00EF7B12"/>
    <w:rsid w:val="00F11DBF"/>
    <w:rsid w:val="00F1217A"/>
    <w:rsid w:val="00F43B3B"/>
    <w:rsid w:val="00F46355"/>
    <w:rsid w:val="00F54DE1"/>
    <w:rsid w:val="00F67E37"/>
    <w:rsid w:val="00F70BDB"/>
    <w:rsid w:val="00F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5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82</cp:revision>
  <cp:lastPrinted>2022-12-30T10:15:00Z</cp:lastPrinted>
  <dcterms:created xsi:type="dcterms:W3CDTF">2017-11-21T08:25:00Z</dcterms:created>
  <dcterms:modified xsi:type="dcterms:W3CDTF">2023-11-09T06:35:00Z</dcterms:modified>
</cp:coreProperties>
</file>