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34" w:rsidRPr="00294C34" w:rsidRDefault="00294C34" w:rsidP="00294C34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0D80C1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0D80C1"/>
          <w:sz w:val="28"/>
          <w:szCs w:val="28"/>
        </w:rPr>
        <w:t>Памятка о безопасности на водоёмах в летний период</w:t>
      </w:r>
    </w:p>
    <w:p w:rsidR="00294C34" w:rsidRPr="00294C34" w:rsidRDefault="00294C34" w:rsidP="00294C34">
      <w:pPr>
        <w:spacing w:after="0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noProof/>
          <w:color w:val="212529"/>
          <w:sz w:val="28"/>
          <w:szCs w:val="28"/>
        </w:rPr>
        <w:drawing>
          <wp:inline distT="0" distB="0" distL="0" distR="0">
            <wp:extent cx="1905000" cy="1266825"/>
            <wp:effectExtent l="19050" t="0" r="0" b="0"/>
            <wp:docPr id="1" name="Рисунок 1" descr="https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</w:p>
    <w:p w:rsidR="00294C34" w:rsidRPr="00294C34" w:rsidRDefault="00294C34" w:rsidP="00294C34">
      <w:pPr>
        <w:spacing w:after="100" w:afterAutospacing="1" w:line="240" w:lineRule="auto"/>
        <w:ind w:firstLine="708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о безопасности на водоёмах в летний период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Поведение на воде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Помните: купание в нетрезвом виде может привести к трагическому исходу!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При купании недопустимо: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1. Плавать в незнакомом месте, под мостами и у плотин.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2. Нырять с высоты, не зная глубины и рельефа дна.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3. Заплывать за буйки и ограждения.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4. Приближаться к судам, плотам и иным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плавсредствам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5. Прыгать в воду с лодок, катеров, причалов.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6. Хватать друг друга за руки и ноги во время игр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lastRenderedPageBreak/>
        <w:t xml:space="preserve">Избегайте употребление алкоголя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до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и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во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Не </w:t>
      </w:r>
      <w:proofErr w:type="gramStart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умеющим</w:t>
      </w:r>
      <w:proofErr w:type="gramEnd"/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УВАЖАЕМЫЕ ВЗРОСЛЫЕ: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РОДИТЕЛИ, РУКОВОДИТЕЛИ ОБРАЗОВАТЕЛЬНЫХ УЧРЕЖДЕНИЙ, ПЕДАГОГИ!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Категорически запрещено купание: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детей без надзора взрослых;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 незнакомых местах;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Необходимо соблюдать следующие правила: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lastRenderedPageBreak/>
        <w:t>- Продолжительность купания - не более 30 минут, при невысокой температуре воды - не более 5-6 минут.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Во избежание перегревания отдыхайте на пляже в головном уборе.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допускать ситуаций неоправданного риска, шалости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Если тонет человек: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Сразу громко зовите на помощь: «Человек тонет!»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Попросите вызвать спасателей и «скорую помощь».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- Бросьте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тонущему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спасательный круг, длинную веревку с узлом на конце.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тонущего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Если тонешь сам: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Не паникуйте.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Снимите с себя лишнюю одежду, обувь, кричи, зови на помощь.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Вы захлебнулись водой: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lastRenderedPageBreak/>
        <w:t>- не паникуйте, постарайтесь развернуться спиной к волне;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затем очистите от воды нос и сделайте несколько глотательных движений;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восстановив дыхание, ложитесь на живот и двигайтесь к берегу;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 необходимости позовите людей на помощь.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Правила оказания помощи при утоплении: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1. Перевернуть пострадавшего лицом вниз, опустить голову ниже таза.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2. Очистить ротовую полость.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3. Резко надавить на корень языка.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6. </w:t>
      </w: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Вызвать “Скорую помощь”.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утонувший</w:t>
      </w:r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находился в воде не более 6 минут.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ПАМЯТКА</w:t>
      </w:r>
    </w:p>
    <w:p w:rsidR="00294C34" w:rsidRPr="00294C34" w:rsidRDefault="00294C34" w:rsidP="00294C34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b/>
          <w:bCs/>
          <w:color w:val="212529"/>
          <w:sz w:val="28"/>
          <w:szCs w:val="28"/>
        </w:rPr>
        <w:t>ОСНОВНЫЕ ПРАВИЛА БЕЗОПАСНОГО ПОВЕДЕНИЯ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lastRenderedPageBreak/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плавсредствами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Во-вторых, при купании запрещается: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заплывать за границы зоны купания;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- подплывать к движущимся судам, лодкам, катерам, катамаранам, </w:t>
      </w:r>
      <w:proofErr w:type="spell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гидроциклам</w:t>
      </w:r>
      <w:proofErr w:type="spell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нырять и долго находиться под водой;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долго находиться в холодной воде;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купаться на голодный желудок;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проводить в воде игры, связанные с нырянием и захватом друг друга;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подавать крики ложной тревоги;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- приводить с собой собак и др. животных.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Необходимо уметь не только плавать, но и отдыхать на воде.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Наиболее известные способы отдыха: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паузы-медленный</w:t>
      </w:r>
      <w:proofErr w:type="spellEnd"/>
      <w:proofErr w:type="gramEnd"/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 xml:space="preserve"> выдох.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94C34" w:rsidRPr="00294C34" w:rsidRDefault="00294C34" w:rsidP="00294C34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</w:rPr>
      </w:pPr>
      <w:r w:rsidRPr="00294C34">
        <w:rPr>
          <w:rFonts w:ascii="Open Sans" w:eastAsia="Times New Roman" w:hAnsi="Open Sans" w:cs="Times New Roman"/>
          <w:color w:val="212529"/>
          <w:sz w:val="28"/>
          <w:szCs w:val="28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801CB5" w:rsidRPr="00294C34" w:rsidRDefault="00801CB5">
      <w:pPr>
        <w:rPr>
          <w:sz w:val="28"/>
          <w:szCs w:val="28"/>
        </w:rPr>
      </w:pPr>
    </w:p>
    <w:sectPr w:rsidR="00801CB5" w:rsidRPr="002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34"/>
    <w:rsid w:val="00294C34"/>
    <w:rsid w:val="0080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2021-05-27T11:02:00Z</dcterms:created>
  <dcterms:modified xsi:type="dcterms:W3CDTF">2021-05-27T11:03:00Z</dcterms:modified>
</cp:coreProperties>
</file>