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18A" w:rsidRPr="008B418A" w:rsidRDefault="008B418A" w:rsidP="008B418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 xml:space="preserve">Оказаться в месте массового скопления людей не трудно - парады и шествия, выступления звёзд и </w:t>
      </w:r>
      <w:proofErr w:type="spellStart"/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флэшмобы</w:t>
      </w:r>
      <w:proofErr w:type="spellEnd"/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, общественные места и общественный транспорт. Опасность толпы заключается в её непредсказуемости, спонтанности и силе воздействия на каждого в отдельности. При чрезвычайной ситуации в местах скопления  из-за давки и паники люди нередко  получают травмы и даже гибнут. Трагические последствия можно минимизировать, соблюдая правила поведения в толпе.</w:t>
      </w:r>
    </w:p>
    <w:p w:rsidR="008B418A" w:rsidRPr="008B418A" w:rsidRDefault="008B418A" w:rsidP="008B418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Главное – избегайте толпы. Выбирайте наиболее безопасное место, подальше от трибун, стеклянных витрин, мусорных контейнеров, ящиков, оставленных пакетов и сумок, заборов и оград. Оказавшись в месте массового скопления людей, просчитайте заранее ходы отступления, старайтесь находиться ближе к краю толпы. Не привлекайте к себе внимание провоцирующими высказываниями и выкрикиванием лозунгов. Не приближайтесь к агрессивно настроенным лицам. Не вмешивайтесь в происходящие стычки. При первой же возможности постарайтесь покинуть толпу.</w:t>
      </w:r>
    </w:p>
    <w:p w:rsidR="008B418A" w:rsidRPr="008B418A" w:rsidRDefault="008B418A" w:rsidP="008B418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Психологи уверяют, уровень активности толпы напрямую зависит от количества выпитого алкоголя. Человек в алкогольном опьянении не может сдерживать свою агрессию. К тому же стеклянная бутылка становится опасным оружием в руках хулигана.</w:t>
      </w:r>
    </w:p>
    <w:p w:rsidR="008B418A" w:rsidRPr="008B418A" w:rsidRDefault="008B418A" w:rsidP="008B418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Если обстановка в месте скопления народа накаляется, а бежать некуда, проявите смекалку: изобразите сердечный приступ или рвотные позывы. Люди сами расступятся, и вы сможете покинуть опасное место.</w:t>
      </w:r>
    </w:p>
    <w:p w:rsidR="008B418A" w:rsidRPr="008B418A" w:rsidRDefault="008B418A" w:rsidP="008B418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В случае возникновения паники необходимо снять с себя галстук, шарф. При давке надо освободить руки от всех предметов, согнуть их в локтях, застегнуть одежду на все пуговицы, защитить грудную клетку руками. Ни в коем случае не следует поднимать руки над головой (сдавят грудную клетку) или опускать их вниз (при сжатии толпы руки не удастся поднять). Если вы оказались плотно зажатым в толпе, помните, вы уже не упадете, а вот опасность быть раздавленным массой тел вполне реальна. Самые уязвимые места - рёбра, живот, грудь. Согните руки в локтях и прижмите к бокам, напрягая все мускулы, чтобы вас не сдавили с боков и таким образом следуйте в толпе, пока обстановка не улучшится.</w:t>
      </w:r>
    </w:p>
    <w:p w:rsidR="008B418A" w:rsidRPr="008B418A" w:rsidRDefault="008B418A" w:rsidP="008B418A">
      <w:pPr>
        <w:spacing w:after="300"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lastRenderedPageBreak/>
        <w:t>Нельзя вливаться в толпу сбоку, нагибаться, хвататься за деревья, столбы, ограду. Потянувшись за упавшим предметом, вы рискуете упасть и быть затоптанным или покалеченным. Люди, спасающиеся бегством, даже не заметят вас. В случае падения необходимо принять позу эмбриона - свернуться калачиком, подбородок прижать к груди, колени к голове, руками прикрыть голову. Осталось переждать людской поток и добраться до медпункта.</w:t>
      </w:r>
    </w:p>
    <w:p w:rsidR="008B418A" w:rsidRPr="008B418A" w:rsidRDefault="008B418A" w:rsidP="008B418A">
      <w:pPr>
        <w:spacing w:line="390" w:lineRule="atLeast"/>
        <w:textAlignment w:val="baseline"/>
        <w:rPr>
          <w:rFonts w:ascii="Times New Roman" w:eastAsia="Times New Roman" w:hAnsi="Times New Roman" w:cs="Times New Roman"/>
          <w:color w:val="3B4256"/>
          <w:sz w:val="28"/>
          <w:szCs w:val="28"/>
        </w:rPr>
      </w:pPr>
      <w:r w:rsidRPr="008B418A">
        <w:rPr>
          <w:rFonts w:ascii="Times New Roman" w:eastAsia="Times New Roman" w:hAnsi="Times New Roman" w:cs="Times New Roman"/>
          <w:color w:val="3B4256"/>
          <w:sz w:val="28"/>
          <w:szCs w:val="28"/>
        </w:rPr>
        <w:t>Если массовое скопление людей пытаются разогнать полицейские или войска, не бегите к ним навстречу, пытаясь найти помощь или объяснить вашу невиновность. В этот момент никто не будет разбираться, а вот удар дубинкой получить очень даже возможно.</w:t>
      </w:r>
    </w:p>
    <w:p w:rsidR="00885405" w:rsidRPr="008B418A" w:rsidRDefault="00885405">
      <w:pPr>
        <w:rPr>
          <w:rFonts w:ascii="Times New Roman" w:hAnsi="Times New Roman" w:cs="Times New Roman"/>
          <w:sz w:val="28"/>
          <w:szCs w:val="28"/>
        </w:rPr>
      </w:pPr>
    </w:p>
    <w:sectPr w:rsidR="00885405" w:rsidRPr="008B4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646FD9"/>
    <w:multiLevelType w:val="multilevel"/>
    <w:tmpl w:val="8B6E80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F876F02"/>
    <w:multiLevelType w:val="multilevel"/>
    <w:tmpl w:val="CAEC39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418A"/>
    <w:rsid w:val="00885405"/>
    <w:rsid w:val="008B41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B41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B418A"/>
    <w:rPr>
      <w:color w:val="0000FF"/>
      <w:u w:val="single"/>
    </w:rPr>
  </w:style>
  <w:style w:type="character" w:customStyle="1" w:styleId="btnfooter-msghide-mob">
    <w:name w:val="btn_footer-msg__hide-mob"/>
    <w:basedOn w:val="a0"/>
    <w:rsid w:val="008B418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09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385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768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52318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1810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650541">
                              <w:marLeft w:val="0"/>
                              <w:marRight w:val="0"/>
                              <w:marTop w:val="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982004">
                                  <w:marLeft w:val="0"/>
                                  <w:marRight w:val="0"/>
                                  <w:marTop w:val="0"/>
                                  <w:marBottom w:val="4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79963874">
                          <w:marLeft w:val="0"/>
                          <w:marRight w:val="0"/>
                          <w:marTop w:val="0"/>
                          <w:marBottom w:val="12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45152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90397800">
          <w:marLeft w:val="0"/>
          <w:marRight w:val="0"/>
          <w:marTop w:val="0"/>
          <w:marBottom w:val="0"/>
          <w:divBdr>
            <w:top w:val="single" w:sz="6" w:space="0" w:color="DDE1E6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1454781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3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9883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8244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57815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0907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38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3400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9863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56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44115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1958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9068667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4568933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01708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97167046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4775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1241943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414</Words>
  <Characters>2360</Characters>
  <Application>Microsoft Office Word</Application>
  <DocSecurity>0</DocSecurity>
  <Lines>19</Lines>
  <Paragraphs>5</Paragraphs>
  <ScaleCrop>false</ScaleCrop>
  <Company/>
  <LinksUpToDate>false</LinksUpToDate>
  <CharactersWithSpaces>2769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user03</dc:creator>
  <cp:keywords/>
  <dc:description/>
  <cp:lastModifiedBy>user03</cp:lastModifiedBy>
  <cp:revision>2</cp:revision>
  <dcterms:created xsi:type="dcterms:W3CDTF">2021-05-25T05:20:00Z</dcterms:created>
  <dcterms:modified xsi:type="dcterms:W3CDTF">2021-05-25T05:21:00Z</dcterms:modified>
</cp:coreProperties>
</file>