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0" w:rsidRPr="00B74A4D" w:rsidRDefault="002D6152" w:rsidP="00815B4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A4D">
        <w:rPr>
          <w:rFonts w:ascii="Times New Roman" w:hAnsi="Times New Roman" w:cs="Times New Roman"/>
          <w:bCs/>
          <w:sz w:val="26"/>
          <w:szCs w:val="26"/>
        </w:rPr>
        <w:t xml:space="preserve">ОТЧЕТ </w:t>
      </w:r>
      <w:r w:rsidR="00B74A4D" w:rsidRPr="00B74A4D">
        <w:rPr>
          <w:rFonts w:ascii="Times New Roman" w:hAnsi="Times New Roman" w:cs="Times New Roman"/>
          <w:bCs/>
          <w:sz w:val="26"/>
          <w:szCs w:val="26"/>
        </w:rPr>
        <w:t>(мониторинг)</w:t>
      </w:r>
      <w:r w:rsidR="00B74A4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             </w:t>
      </w:r>
      <w:r w:rsidRPr="002D61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4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</w:t>
      </w:r>
      <w:r w:rsidR="00B74A4D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="00B74A4D">
        <w:rPr>
          <w:rFonts w:ascii="Times New Roman" w:hAnsi="Times New Roman" w:cs="Times New Roman"/>
          <w:sz w:val="26"/>
          <w:szCs w:val="26"/>
        </w:rPr>
        <w:t xml:space="preserve"> сельском поселении на 2019-2021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D0B" w:rsidRDefault="001B1DE3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4A4D">
        <w:rPr>
          <w:rFonts w:ascii="Times New Roman" w:hAnsi="Times New Roman" w:cs="Times New Roman"/>
          <w:sz w:val="26"/>
          <w:szCs w:val="26"/>
        </w:rPr>
        <w:t xml:space="preserve">        </w:t>
      </w:r>
      <w:r w:rsidR="008B0C56">
        <w:rPr>
          <w:rFonts w:ascii="Times New Roman" w:hAnsi="Times New Roman" w:cs="Times New Roman"/>
          <w:sz w:val="26"/>
          <w:szCs w:val="26"/>
        </w:rPr>
        <w:t xml:space="preserve">   </w:t>
      </w:r>
      <w:r w:rsidR="00F02CBF">
        <w:rPr>
          <w:rFonts w:ascii="Times New Roman" w:hAnsi="Times New Roman" w:cs="Times New Roman"/>
          <w:sz w:val="26"/>
          <w:szCs w:val="26"/>
        </w:rPr>
        <w:t xml:space="preserve">              за  3</w:t>
      </w:r>
      <w:r w:rsidR="00806BD2">
        <w:rPr>
          <w:rFonts w:ascii="Times New Roman" w:hAnsi="Times New Roman" w:cs="Times New Roman"/>
          <w:sz w:val="26"/>
          <w:szCs w:val="26"/>
        </w:rPr>
        <w:t xml:space="preserve"> квартал 2021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1737" w:rsidRDefault="00CC0D0B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6C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4A4D">
        <w:rPr>
          <w:rFonts w:ascii="Times New Roman" w:hAnsi="Times New Roman" w:cs="Times New Roman"/>
          <w:sz w:val="26"/>
          <w:szCs w:val="26"/>
        </w:rPr>
        <w:t>остановлением администрации № 19 от 20.02.2019</w:t>
      </w:r>
      <w:r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</w:t>
      </w:r>
      <w:r w:rsidR="00B51737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B51737">
        <w:rPr>
          <w:rFonts w:ascii="Times New Roman" w:hAnsi="Times New Roman" w:cs="Times New Roman"/>
          <w:sz w:val="26"/>
          <w:szCs w:val="26"/>
        </w:rPr>
        <w:t>Калашниковском</w:t>
      </w:r>
      <w:proofErr w:type="spellEnd"/>
      <w:r w:rsidR="00B51737">
        <w:rPr>
          <w:rFonts w:ascii="Times New Roman" w:hAnsi="Times New Roman" w:cs="Times New Roman"/>
          <w:sz w:val="26"/>
          <w:szCs w:val="26"/>
        </w:rPr>
        <w:t xml:space="preserve"> сельском пос</w:t>
      </w:r>
      <w:r w:rsidR="00B74A4D">
        <w:rPr>
          <w:rFonts w:ascii="Times New Roman" w:hAnsi="Times New Roman" w:cs="Times New Roman"/>
          <w:sz w:val="26"/>
          <w:szCs w:val="26"/>
        </w:rPr>
        <w:t>елении на 2019-2021</w:t>
      </w:r>
      <w:r w:rsidR="00B5173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1737" w:rsidRPr="006B43D9" w:rsidRDefault="00B51737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Результаты реализации муниципальной программы:</w:t>
      </w:r>
    </w:p>
    <w:p w:rsidR="00C511E5" w:rsidRDefault="00B51737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2095">
        <w:rPr>
          <w:rFonts w:ascii="Times New Roman" w:hAnsi="Times New Roman" w:cs="Times New Roman"/>
          <w:sz w:val="26"/>
          <w:szCs w:val="26"/>
        </w:rPr>
        <w:t>1.</w:t>
      </w:r>
      <w:r w:rsidR="00656E85">
        <w:rPr>
          <w:rFonts w:ascii="Times New Roman" w:hAnsi="Times New Roman" w:cs="Times New Roman"/>
          <w:sz w:val="26"/>
          <w:szCs w:val="26"/>
        </w:rPr>
        <w:t>П</w:t>
      </w:r>
      <w:r w:rsidR="002D6152">
        <w:rPr>
          <w:rFonts w:ascii="Times New Roman" w:hAnsi="Times New Roman" w:cs="Times New Roman"/>
          <w:sz w:val="26"/>
          <w:szCs w:val="26"/>
        </w:rPr>
        <w:t>остановлением</w:t>
      </w:r>
      <w:r w:rsidR="00656E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57D0" w:rsidRPr="001C6CE4">
        <w:rPr>
          <w:rFonts w:ascii="Times New Roman" w:hAnsi="Times New Roman" w:cs="Times New Roman"/>
          <w:sz w:val="26"/>
          <w:szCs w:val="26"/>
        </w:rPr>
        <w:t xml:space="preserve"> </w:t>
      </w:r>
      <w:r w:rsidR="00C511E5">
        <w:rPr>
          <w:rFonts w:ascii="Times New Roman" w:hAnsi="Times New Roman" w:cs="Times New Roman"/>
          <w:sz w:val="26"/>
          <w:szCs w:val="26"/>
        </w:rPr>
        <w:t>от 20.10.2017г. № 76</w:t>
      </w:r>
      <w:r w:rsidR="00656E85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C511E5">
        <w:rPr>
          <w:rFonts w:ascii="Times New Roman" w:hAnsi="Times New Roman" w:cs="Times New Roman"/>
          <w:sz w:val="26"/>
          <w:szCs w:val="26"/>
        </w:rPr>
        <w:t>Положени</w:t>
      </w:r>
      <w:r w:rsidR="00656E85">
        <w:rPr>
          <w:rFonts w:ascii="Times New Roman" w:hAnsi="Times New Roman" w:cs="Times New Roman"/>
          <w:sz w:val="26"/>
          <w:szCs w:val="26"/>
        </w:rPr>
        <w:t>е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 порядке формирования, ведения и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511E5" w:rsidRPr="00C511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Калашниковского сельского поселения </w:t>
      </w:r>
      <w:r w:rsidR="00C511E5" w:rsidRPr="00C511E5">
        <w:rPr>
          <w:rFonts w:ascii="Times New Roman" w:hAnsi="Times New Roman" w:cs="Times New Roman"/>
          <w:sz w:val="26"/>
          <w:szCs w:val="26"/>
        </w:rPr>
        <w:t>Палласовского муниципального района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Волгоградской области, свободного от прав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третьих лиц (за исключением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D14ABA">
        <w:rPr>
          <w:rFonts w:ascii="Times New Roman" w:hAnsi="Times New Roman" w:cs="Times New Roman"/>
          <w:sz w:val="26"/>
          <w:szCs w:val="26"/>
        </w:rPr>
        <w:t>имущественных прав субъектов малого</w:t>
      </w:r>
      <w:r w:rsidR="00D14ABA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предпринимательства), в целях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предоставления муниципального имущества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 сельского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D14ABA" w:rsidRPr="00D14ABA">
        <w:rPr>
          <w:rFonts w:ascii="Times New Roman" w:hAnsi="Times New Roman" w:cs="Times New Roman"/>
          <w:sz w:val="26"/>
          <w:szCs w:val="26"/>
        </w:rPr>
        <w:t>Палласовского муниципального</w:t>
      </w:r>
      <w:proofErr w:type="gramEnd"/>
    </w:p>
    <w:p w:rsidR="00D14ABA" w:rsidRDefault="00D14ABA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BA">
        <w:rPr>
          <w:rFonts w:ascii="Times New Roman" w:hAnsi="Times New Roman" w:cs="Times New Roman"/>
          <w:sz w:val="26"/>
          <w:szCs w:val="26"/>
        </w:rPr>
        <w:t>района Волгоградской области во</w:t>
      </w:r>
      <w:r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BA">
        <w:rPr>
          <w:rFonts w:ascii="Times New Roman" w:hAnsi="Times New Roman" w:cs="Times New Roman"/>
          <w:sz w:val="26"/>
          <w:szCs w:val="26"/>
        </w:rPr>
        <w:t xml:space="preserve">владение и (или)  пользование </w:t>
      </w:r>
      <w:proofErr w:type="gramStart"/>
      <w:r w:rsidRPr="00D14A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4ABA">
        <w:rPr>
          <w:rFonts w:ascii="Times New Roman" w:hAnsi="Times New Roman" w:cs="Times New Roman"/>
          <w:sz w:val="26"/>
          <w:szCs w:val="26"/>
        </w:rPr>
        <w:t xml:space="preserve"> долгосрочной</w:t>
      </w:r>
    </w:p>
    <w:p w:rsidR="00D14ABA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основе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 и организа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 xml:space="preserve">циям, образующим инфраструктуру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поддер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жки субъектов малого и среднего 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Калаш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656E85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в газете «Рассвет».</w:t>
      </w:r>
    </w:p>
    <w:p w:rsidR="002D6152" w:rsidRDefault="002D6152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28 мая 2018 г. Постановлением администрации Калашниковского сельского поселения за №47 внесены изменения в данное постановление, установлены и утверждены льготные ставки арендной платы.</w:t>
      </w:r>
    </w:p>
    <w:p w:rsidR="00C06E20" w:rsidRDefault="00656E85" w:rsidP="008B0C56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6BD2">
        <w:rPr>
          <w:rFonts w:ascii="Times New Roman" w:hAnsi="Times New Roman" w:cs="Times New Roman"/>
          <w:b w:val="0"/>
          <w:sz w:val="26"/>
          <w:szCs w:val="26"/>
        </w:rPr>
        <w:t xml:space="preserve">      25.02.2021 г. Постановлением администрации Калашниковского сельского поселения за №15 внесены изменения в данное постановление</w:t>
      </w:r>
      <w:r w:rsidR="00A115C9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943474" w:rsidRDefault="00943474" w:rsidP="008B0C56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2.Постановлением</w:t>
      </w:r>
      <w:r w:rsidR="00A115C9">
        <w:rPr>
          <w:rFonts w:ascii="Times New Roman" w:hAnsi="Times New Roman" w:cs="Times New Roman"/>
          <w:b w:val="0"/>
          <w:sz w:val="26"/>
          <w:szCs w:val="26"/>
        </w:rPr>
        <w:t xml:space="preserve">  №34 от 24.05.2021 г. Утвержден Порядок предоставления субсидий, юридическим лица</w:t>
      </w:r>
      <w:proofErr w:type="gramStart"/>
      <w:r w:rsidR="00A115C9">
        <w:rPr>
          <w:rFonts w:ascii="Times New Roman" w:hAnsi="Times New Roman" w:cs="Times New Roman"/>
          <w:b w:val="0"/>
          <w:sz w:val="26"/>
          <w:szCs w:val="26"/>
        </w:rPr>
        <w:t>м(</w:t>
      </w:r>
      <w:proofErr w:type="gramEnd"/>
      <w:r w:rsidR="00A115C9">
        <w:rPr>
          <w:rFonts w:ascii="Times New Roman" w:hAnsi="Times New Roman" w:cs="Times New Roman"/>
          <w:b w:val="0"/>
          <w:sz w:val="26"/>
          <w:szCs w:val="26"/>
        </w:rPr>
        <w:t>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Калашниковского сельского поселения.</w:t>
      </w:r>
    </w:p>
    <w:p w:rsidR="00C06E20" w:rsidRDefault="008B0C56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411B9">
        <w:rPr>
          <w:rFonts w:ascii="Times New Roman" w:hAnsi="Times New Roman" w:cs="Times New Roman"/>
          <w:b w:val="0"/>
          <w:sz w:val="26"/>
          <w:szCs w:val="26"/>
        </w:rPr>
        <w:t>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Калашниковского сельского поселения </w:t>
      </w:r>
      <w:proofErr w:type="gramStart"/>
      <w:r w:rsidR="003F597F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сети «Интернет» размещается информация в поддержку субъектам малого и среднего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предпринимательства.</w:t>
      </w:r>
    </w:p>
    <w:p w:rsidR="00295083" w:rsidRDefault="00806BD2" w:rsidP="00295083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В связи с пандемией «круглые столы» не </w:t>
      </w:r>
      <w:proofErr w:type="spellStart"/>
      <w:r w:rsidR="00295083">
        <w:rPr>
          <w:rFonts w:ascii="Times New Roman" w:hAnsi="Times New Roman" w:cs="Times New Roman"/>
          <w:b w:val="0"/>
          <w:sz w:val="26"/>
          <w:szCs w:val="26"/>
        </w:rPr>
        <w:t>проводились</w:t>
      </w:r>
      <w:proofErr w:type="gramStart"/>
      <w:r w:rsidR="00295083">
        <w:rPr>
          <w:rFonts w:ascii="Times New Roman" w:hAnsi="Times New Roman" w:cs="Times New Roman"/>
          <w:b w:val="0"/>
          <w:sz w:val="26"/>
          <w:szCs w:val="26"/>
        </w:rPr>
        <w:t>.Д</w:t>
      </w:r>
      <w:proofErr w:type="gramEnd"/>
      <w:r w:rsidR="00295083">
        <w:rPr>
          <w:rFonts w:ascii="Times New Roman" w:hAnsi="Times New Roman" w:cs="Times New Roman"/>
          <w:b w:val="0"/>
          <w:sz w:val="26"/>
          <w:szCs w:val="26"/>
        </w:rPr>
        <w:t>еловые</w:t>
      </w:r>
      <w:proofErr w:type="spellEnd"/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 встречи по вопросам развития малого и среднего предпринимательства проводились по необходимости.</w:t>
      </w:r>
    </w:p>
    <w:p w:rsidR="00C06E20" w:rsidRDefault="00295083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4.Обращений от субъектов малого и среднего предпринимательства в администрацию не поступало.</w:t>
      </w:r>
    </w:p>
    <w:p w:rsidR="00C06E20" w:rsidRDefault="00C06E2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Оценка результативност</w:t>
      </w:r>
      <w:r w:rsidR="00D96122">
        <w:rPr>
          <w:rFonts w:ascii="Times New Roman" w:hAnsi="Times New Roman" w:cs="Times New Roman"/>
          <w:b w:val="0"/>
          <w:sz w:val="26"/>
          <w:szCs w:val="26"/>
        </w:rPr>
        <w:t>и целевых показателей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2747"/>
        <w:gridCol w:w="2464"/>
      </w:tblGrid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Едница</w:t>
            </w:r>
            <w:proofErr w:type="spellEnd"/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измерения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Значения показателей</w:t>
            </w:r>
          </w:p>
          <w:p w:rsidR="00D96122" w:rsidRPr="00D96122" w:rsidRDefault="00295083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 2021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0D0A02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ачения </w:t>
            </w:r>
            <w:proofErr w:type="spellStart"/>
            <w:proofErr w:type="gramStart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</w:t>
            </w:r>
            <w:proofErr w:type="spell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—л</w:t>
            </w:r>
            <w:r w:rsidR="00F02CBF"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proofErr w:type="gramEnd"/>
            <w:r w:rsidR="00F02CBF">
              <w:rPr>
                <w:rFonts w:ascii="Times New Roman" w:hAnsi="Times New Roman" w:cs="Times New Roman"/>
                <w:b w:val="0"/>
                <w:sz w:val="26"/>
                <w:szCs w:val="26"/>
              </w:rPr>
              <w:t>. факт                    за 3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квартал</w:t>
            </w:r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950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2021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1.Увеличение количества индивидуальных предпринимателей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F02CB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2.Увеличение количества рабочих мест</w:t>
            </w:r>
          </w:p>
        </w:tc>
        <w:tc>
          <w:tcPr>
            <w:tcW w:w="1134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F02CBF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1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3.Увеличение доли налоговых поступлений</w:t>
            </w:r>
          </w:p>
        </w:tc>
        <w:tc>
          <w:tcPr>
            <w:tcW w:w="113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%</w:t>
            </w:r>
          </w:p>
        </w:tc>
        <w:tc>
          <w:tcPr>
            <w:tcW w:w="2747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0,2</w:t>
            </w:r>
          </w:p>
        </w:tc>
        <w:tc>
          <w:tcPr>
            <w:tcW w:w="2464" w:type="dxa"/>
          </w:tcPr>
          <w:p w:rsidR="0099672A" w:rsidRPr="00D96122" w:rsidRDefault="0099672A" w:rsidP="00F02CB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F02C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0,2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</w:p>
        </w:tc>
      </w:tr>
    </w:tbl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На официальном сайте администрации Калашниковского сельского поселения</w:t>
      </w:r>
    </w:p>
    <w:p w:rsidR="00295083" w:rsidRDefault="002F4AF5" w:rsidP="00A115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разделе «экономика» далее муниципальные программы публикуются Отчеты (мониторинг) о  ходе реализации муниципальной программы и информация о критерии оценки эффективности муниципальной программы.</w:t>
      </w:r>
    </w:p>
    <w:p w:rsidR="009D57D0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Ведущий специалист Калашниковского с/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Кузнецова Н.С.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Pr="007E4238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sectPr w:rsidR="002F4AF5" w:rsidRPr="007E4238" w:rsidSect="00A115C9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6CE4"/>
    <w:rsid w:val="001D35B8"/>
    <w:rsid w:val="001E5345"/>
    <w:rsid w:val="001F766C"/>
    <w:rsid w:val="00275240"/>
    <w:rsid w:val="00292BEE"/>
    <w:rsid w:val="00295083"/>
    <w:rsid w:val="002C1C2F"/>
    <w:rsid w:val="002C3E6B"/>
    <w:rsid w:val="002D6152"/>
    <w:rsid w:val="002F4AF5"/>
    <w:rsid w:val="002F7AAC"/>
    <w:rsid w:val="002F7AD6"/>
    <w:rsid w:val="0030508A"/>
    <w:rsid w:val="00315238"/>
    <w:rsid w:val="00343CB9"/>
    <w:rsid w:val="00367DC5"/>
    <w:rsid w:val="003F597F"/>
    <w:rsid w:val="00400A32"/>
    <w:rsid w:val="00427BA6"/>
    <w:rsid w:val="004351B0"/>
    <w:rsid w:val="00436F62"/>
    <w:rsid w:val="00446B3D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06BD2"/>
    <w:rsid w:val="00813D0D"/>
    <w:rsid w:val="008145E6"/>
    <w:rsid w:val="00815B42"/>
    <w:rsid w:val="008252CC"/>
    <w:rsid w:val="008412A6"/>
    <w:rsid w:val="00861EF0"/>
    <w:rsid w:val="008B0C56"/>
    <w:rsid w:val="008B5715"/>
    <w:rsid w:val="008C4108"/>
    <w:rsid w:val="008D1774"/>
    <w:rsid w:val="00943474"/>
    <w:rsid w:val="00943F13"/>
    <w:rsid w:val="0099672A"/>
    <w:rsid w:val="009979B7"/>
    <w:rsid w:val="009D57D0"/>
    <w:rsid w:val="00A00D2A"/>
    <w:rsid w:val="00A115C9"/>
    <w:rsid w:val="00A729F0"/>
    <w:rsid w:val="00A77308"/>
    <w:rsid w:val="00A812B6"/>
    <w:rsid w:val="00AB205C"/>
    <w:rsid w:val="00B51737"/>
    <w:rsid w:val="00B677EC"/>
    <w:rsid w:val="00B71767"/>
    <w:rsid w:val="00B74A4D"/>
    <w:rsid w:val="00BD7B5C"/>
    <w:rsid w:val="00BE2A14"/>
    <w:rsid w:val="00C06E20"/>
    <w:rsid w:val="00C305A3"/>
    <w:rsid w:val="00C511E5"/>
    <w:rsid w:val="00C6744E"/>
    <w:rsid w:val="00C9169D"/>
    <w:rsid w:val="00CA1A35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04A57"/>
    <w:rsid w:val="00E7638D"/>
    <w:rsid w:val="00EA2478"/>
    <w:rsid w:val="00EA5CBF"/>
    <w:rsid w:val="00F02CBF"/>
    <w:rsid w:val="00F078BE"/>
    <w:rsid w:val="00F142C3"/>
    <w:rsid w:val="00F3000E"/>
    <w:rsid w:val="00F50C43"/>
    <w:rsid w:val="00F92674"/>
    <w:rsid w:val="00FA20C8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2021-10-25T14:30:00Z</cp:lastPrinted>
  <dcterms:created xsi:type="dcterms:W3CDTF">2017-01-25T06:49:00Z</dcterms:created>
  <dcterms:modified xsi:type="dcterms:W3CDTF">2021-10-25T14:31:00Z</dcterms:modified>
</cp:coreProperties>
</file>