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46" w:rsidRDefault="00DF36F2" w:rsidP="00CC6F7C">
      <w:pPr>
        <w:pStyle w:val="a3"/>
      </w:pPr>
      <w:r>
        <w:t xml:space="preserve">                    </w:t>
      </w:r>
      <w:r w:rsidR="001C3CA8">
        <w:t xml:space="preserve"> </w:t>
      </w:r>
      <w:r w:rsidR="006D6346">
        <w:t xml:space="preserve">                                           И Н Ф О </w:t>
      </w:r>
      <w:proofErr w:type="gramStart"/>
      <w:r w:rsidR="006D6346">
        <w:t>Р</w:t>
      </w:r>
      <w:proofErr w:type="gramEnd"/>
      <w:r w:rsidR="006D6346">
        <w:t xml:space="preserve"> М А Ц И Я</w:t>
      </w:r>
    </w:p>
    <w:p w:rsidR="006D6346" w:rsidRDefault="006D6346" w:rsidP="00CC6F7C">
      <w:pPr>
        <w:pStyle w:val="a3"/>
      </w:pPr>
    </w:p>
    <w:p w:rsidR="00DF36F2" w:rsidRPr="004A52A1" w:rsidRDefault="006D6346" w:rsidP="00CC6F7C">
      <w:pPr>
        <w:pStyle w:val="a3"/>
      </w:pPr>
      <w:r>
        <w:t xml:space="preserve">           </w:t>
      </w:r>
      <w:r w:rsidR="001C3CA8">
        <w:t xml:space="preserve"> Критерий оценки эффек</w:t>
      </w:r>
      <w:r>
        <w:t xml:space="preserve">тивности реализации муниципальной программы </w:t>
      </w:r>
      <w:r w:rsidR="00F41BA8" w:rsidRPr="004A52A1">
        <w:t>«</w:t>
      </w:r>
      <w:r w:rsidR="00DF36F2" w:rsidRPr="004A52A1">
        <w:t xml:space="preserve"> </w:t>
      </w:r>
      <w:r w:rsidR="00F41BA8" w:rsidRPr="004A52A1">
        <w:rPr>
          <w:rFonts w:eastAsia="Times New Roman"/>
          <w:lang w:eastAsia="ru-RU"/>
        </w:rPr>
        <w:t>Реализация мероприятий по благоустройству территории Калашниковского сельского поселения  Палласовского муниципального района  Волгоградской области на 2018-2024 годы»</w:t>
      </w:r>
      <w:r w:rsidR="00F41BA8" w:rsidRPr="004A52A1">
        <w:t xml:space="preserve"> </w:t>
      </w:r>
      <w:r w:rsidR="002531BE">
        <w:t xml:space="preserve"> за 2021</w:t>
      </w:r>
      <w:r w:rsidR="004A52A1" w:rsidRPr="004A52A1">
        <w:t xml:space="preserve"> год.</w:t>
      </w:r>
    </w:p>
    <w:p w:rsidR="004A52A1" w:rsidRPr="004A52A1" w:rsidRDefault="004A52A1" w:rsidP="00CC6F7C">
      <w:pPr>
        <w:pStyle w:val="a3"/>
        <w:rPr>
          <w:b/>
        </w:rPr>
      </w:pPr>
    </w:p>
    <w:p w:rsidR="008E1F32" w:rsidRDefault="00DF36F2" w:rsidP="00CC6F7C">
      <w:pPr>
        <w:pStyle w:val="a3"/>
      </w:pPr>
      <w:r>
        <w:t>1.Определение  соответствия достигнутых</w:t>
      </w:r>
      <w:r w:rsidR="008E1F32">
        <w:t xml:space="preserve">  в отчетном периоде целевых показателей.</w:t>
      </w:r>
    </w:p>
    <w:p w:rsidR="00AB717A" w:rsidRDefault="008E1F32" w:rsidP="00CC6F7C">
      <w:pPr>
        <w:pStyle w:val="a3"/>
      </w:pPr>
      <w:r>
        <w:t>Расчет показателя результативности Р</w:t>
      </w:r>
      <w:proofErr w:type="spellStart"/>
      <w:proofErr w:type="gramStart"/>
      <w:r w:rsidR="00D04F92">
        <w:rPr>
          <w:lang w:val="en-US"/>
        </w:rPr>
        <w:t>i</w:t>
      </w:r>
      <w:proofErr w:type="spellEnd"/>
      <w:proofErr w:type="gramEnd"/>
      <w:r w:rsidRPr="00AB717A">
        <w:t xml:space="preserve">   </w:t>
      </w:r>
    </w:p>
    <w:p w:rsidR="00DF36F2" w:rsidRPr="007E03C5" w:rsidRDefault="00AB717A" w:rsidP="00CC6F7C">
      <w:pPr>
        <w:pStyle w:val="a3"/>
      </w:pPr>
      <w:r>
        <w:t>Р</w:t>
      </w:r>
      <w:proofErr w:type="spellStart"/>
      <w:r>
        <w:rPr>
          <w:lang w:val="en-US"/>
        </w:rPr>
        <w:t>i</w:t>
      </w:r>
      <w:proofErr w:type="spellEnd"/>
      <w:r w:rsidRPr="007E03C5">
        <w:t xml:space="preserve"> </w:t>
      </w:r>
      <w:r w:rsidR="008E1F32" w:rsidRPr="007E03C5">
        <w:t xml:space="preserve"> </w:t>
      </w:r>
      <w:r w:rsidRPr="007E03C5">
        <w:t xml:space="preserve">= </w:t>
      </w:r>
      <w:r w:rsidR="00CC6F7C">
        <w:t>РФ</w:t>
      </w:r>
      <w:r w:rsidR="00CC6F7C" w:rsidRPr="007E03C5">
        <w:t xml:space="preserve"> </w:t>
      </w:r>
      <w:proofErr w:type="spellStart"/>
      <w:r w:rsidR="00CC6F7C">
        <w:rPr>
          <w:lang w:val="en-US"/>
        </w:rPr>
        <w:t>i</w:t>
      </w:r>
      <w:proofErr w:type="spellEnd"/>
      <w:r w:rsidR="00CC6F7C" w:rsidRPr="007E03C5">
        <w:t xml:space="preserve"> /</w:t>
      </w:r>
      <w:proofErr w:type="gramStart"/>
      <w:r w:rsidR="00CC6F7C">
        <w:rPr>
          <w:lang w:val="en-US"/>
        </w:rPr>
        <w:t>P</w:t>
      </w:r>
      <w:proofErr w:type="gramEnd"/>
      <w:r w:rsidR="00CC6F7C">
        <w:t>П</w:t>
      </w:r>
      <w:r w:rsidR="00CC6F7C" w:rsidRPr="007E03C5">
        <w:t xml:space="preserve"> </w:t>
      </w:r>
      <w:r w:rsidR="00CC6F7C">
        <w:rPr>
          <w:lang w:val="en-US"/>
        </w:rPr>
        <w:t>I</w:t>
      </w:r>
      <w:r w:rsidR="00CC6F7C" w:rsidRPr="007E03C5">
        <w:t xml:space="preserve"> </w:t>
      </w:r>
      <w:proofErr w:type="spellStart"/>
      <w:r w:rsidR="00CC6F7C">
        <w:t>х</w:t>
      </w:r>
      <w:proofErr w:type="spellEnd"/>
      <w:r w:rsidR="00CC6F7C" w:rsidRPr="007E03C5">
        <w:t xml:space="preserve"> 100 % ,</w:t>
      </w:r>
    </w:p>
    <w:p w:rsidR="00CC6F7C" w:rsidRDefault="00CC6F7C" w:rsidP="00CC6F7C">
      <w:pPr>
        <w:pStyle w:val="a3"/>
      </w:pPr>
      <w:r>
        <w:t>РФ</w:t>
      </w:r>
      <w:r w:rsidRPr="00CC6F7C">
        <w:t xml:space="preserve">  </w:t>
      </w:r>
      <w:r>
        <w:t>– фактическое значение показателя результативности, характеризующего выполнение мероприятия</w:t>
      </w:r>
      <w:proofErr w:type="gramStart"/>
      <w:r>
        <w:t xml:space="preserve"> :</w:t>
      </w:r>
      <w:proofErr w:type="gramEnd"/>
    </w:p>
    <w:p w:rsidR="00CC6F7C" w:rsidRDefault="00CC6F7C" w:rsidP="00CC6F7C">
      <w:pPr>
        <w:pStyle w:val="a3"/>
      </w:pPr>
      <w:r>
        <w:t xml:space="preserve">РП </w:t>
      </w:r>
      <w:proofErr w:type="spellStart"/>
      <w:r>
        <w:rPr>
          <w:lang w:val="en-US"/>
        </w:rPr>
        <w:t>i</w:t>
      </w:r>
      <w:proofErr w:type="spellEnd"/>
      <w:r w:rsidRPr="00CC6F7C">
        <w:t xml:space="preserve"> –</w:t>
      </w:r>
      <w:r>
        <w:t xml:space="preserve">плановое (уточненное) значение показателя результативности, характеризующего </w:t>
      </w:r>
    </w:p>
    <w:p w:rsidR="00CC6F7C" w:rsidRDefault="00CC6F7C" w:rsidP="00CC6F7C">
      <w:pPr>
        <w:pStyle w:val="a3"/>
      </w:pPr>
      <w:r>
        <w:t xml:space="preserve">выполнение мероприятий </w:t>
      </w:r>
      <w:r>
        <w:rPr>
          <w:lang w:val="en-US"/>
        </w:rPr>
        <w:t>I</w:t>
      </w:r>
      <w:r w:rsidRPr="00C232D1">
        <w:t>,</w:t>
      </w:r>
    </w:p>
    <w:p w:rsidR="006D6346" w:rsidRDefault="00C232D1" w:rsidP="00CC6F7C">
      <w:pPr>
        <w:pStyle w:val="a3"/>
      </w:pPr>
      <w:r>
        <w:t xml:space="preserve">    Мероприятия выполнены в полном объеме. </w:t>
      </w:r>
    </w:p>
    <w:p w:rsidR="00C232D1" w:rsidRDefault="00C232D1" w:rsidP="00B814F6">
      <w:pPr>
        <w:pStyle w:val="a3"/>
      </w:pPr>
      <w:r>
        <w:t>Целевые показатели:</w:t>
      </w:r>
      <w:r w:rsidR="00B814F6">
        <w:t xml:space="preserve">                                                                                                                                              </w:t>
      </w:r>
      <w:r>
        <w:t xml:space="preserve"> </w:t>
      </w:r>
      <w:r w:rsidR="00962B2C" w:rsidRPr="00962B2C">
        <w:rPr>
          <w:rFonts w:eastAsia="Times New Roman"/>
        </w:rPr>
        <w:t xml:space="preserve"> </w:t>
      </w:r>
      <w:r w:rsidR="00962B2C">
        <w:rPr>
          <w:rFonts w:eastAsia="Times New Roman"/>
        </w:rPr>
        <w:t>1.Площадь благоустроенных общественных территорий.</w:t>
      </w:r>
    </w:p>
    <w:p w:rsidR="00C232D1" w:rsidRDefault="00C232D1" w:rsidP="00CC6F7C">
      <w:pPr>
        <w:pStyle w:val="a3"/>
      </w:pPr>
      <w:r>
        <w:t>Р</w:t>
      </w:r>
      <w:proofErr w:type="spellStart"/>
      <w:r>
        <w:rPr>
          <w:lang w:val="en-US"/>
        </w:rPr>
        <w:t>i</w:t>
      </w:r>
      <w:proofErr w:type="spellEnd"/>
      <w:r w:rsidRPr="0037005C">
        <w:t xml:space="preserve">  </w:t>
      </w:r>
      <w:r w:rsidR="002531BE">
        <w:t>= 0</w:t>
      </w:r>
      <w:r w:rsidR="004A52A1">
        <w:t xml:space="preserve"> кв</w:t>
      </w:r>
      <w:proofErr w:type="gramStart"/>
      <w:r w:rsidR="004A52A1">
        <w:t>.м</w:t>
      </w:r>
      <w:proofErr w:type="gramEnd"/>
      <w:r w:rsidR="002531BE">
        <w:t>/4852</w:t>
      </w:r>
      <w:r>
        <w:t xml:space="preserve"> </w:t>
      </w:r>
      <w:proofErr w:type="spellStart"/>
      <w:r w:rsidR="004A52A1">
        <w:t>кв.м.</w:t>
      </w:r>
      <w:r>
        <w:t>х</w:t>
      </w:r>
      <w:proofErr w:type="spellEnd"/>
      <w:r>
        <w:t xml:space="preserve"> 100%</w:t>
      </w:r>
      <w:r w:rsidR="00E7023A">
        <w:t xml:space="preserve"> </w:t>
      </w:r>
      <w:r w:rsidR="00422C41">
        <w:t xml:space="preserve">= </w:t>
      </w:r>
      <w:r w:rsidR="002531BE">
        <w:t>0</w:t>
      </w:r>
    </w:p>
    <w:p w:rsidR="0037005C" w:rsidRDefault="00B814F6" w:rsidP="00CC6F7C">
      <w:pPr>
        <w:pStyle w:val="a3"/>
      </w:pPr>
      <w:r>
        <w:t>2.</w:t>
      </w:r>
      <w:r w:rsidR="00962B2C">
        <w:t xml:space="preserve">   </w:t>
      </w:r>
      <w:r w:rsidR="00CF73A6">
        <w:rPr>
          <w:rFonts w:eastAsia="Times New Roman"/>
        </w:rPr>
        <w:t>Доля площади благоустроенных общественных территорий от общей площади Калашниковского сельского поселения</w:t>
      </w:r>
      <w:r w:rsidR="00962B2C">
        <w:t xml:space="preserve">                   </w:t>
      </w:r>
    </w:p>
    <w:p w:rsidR="0037005C" w:rsidRDefault="0037005C" w:rsidP="0037005C">
      <w:pPr>
        <w:pStyle w:val="a3"/>
      </w:pPr>
      <w:r>
        <w:t>Р</w:t>
      </w:r>
      <w:proofErr w:type="spellStart"/>
      <w:proofErr w:type="gramStart"/>
      <w:r>
        <w:rPr>
          <w:lang w:val="en-US"/>
        </w:rPr>
        <w:t>i</w:t>
      </w:r>
      <w:proofErr w:type="spellEnd"/>
      <w:proofErr w:type="gramEnd"/>
      <w:r w:rsidRPr="0037005C">
        <w:t xml:space="preserve">  </w:t>
      </w:r>
      <w:r w:rsidR="002531BE">
        <w:t>= 0</w:t>
      </w:r>
      <w:r w:rsidR="004A52A1">
        <w:t>%</w:t>
      </w:r>
      <w:r w:rsidR="00CF73A6">
        <w:t>/3</w:t>
      </w:r>
      <w:r w:rsidR="004A52A1">
        <w:t>%</w:t>
      </w:r>
      <w:r w:rsidR="00422C41">
        <w:t xml:space="preserve"> </w:t>
      </w:r>
      <w:proofErr w:type="spellStart"/>
      <w:r w:rsidR="00422C41">
        <w:t>х</w:t>
      </w:r>
      <w:proofErr w:type="spellEnd"/>
      <w:r w:rsidR="00422C41">
        <w:t xml:space="preserve"> 100% = </w:t>
      </w:r>
      <w:r w:rsidR="002531BE">
        <w:t>0</w:t>
      </w:r>
    </w:p>
    <w:p w:rsidR="0037005C" w:rsidRDefault="00B814F6" w:rsidP="00CC6F7C">
      <w:pPr>
        <w:pStyle w:val="a3"/>
      </w:pPr>
      <w:r>
        <w:t>3.</w:t>
      </w:r>
      <w:r w:rsidR="006E530E" w:rsidRPr="006E530E">
        <w:rPr>
          <w:rFonts w:eastAsia="Times New Roman"/>
        </w:rPr>
        <w:t xml:space="preserve"> </w:t>
      </w:r>
      <w:r w:rsidR="006E530E">
        <w:rPr>
          <w:rFonts w:eastAsia="Times New Roman"/>
        </w:rPr>
        <w:t>Доля трудового участия в выполнении работ по благоустройству общественных территорий.</w:t>
      </w:r>
    </w:p>
    <w:p w:rsidR="0037005C" w:rsidRDefault="0037005C" w:rsidP="00CC6F7C">
      <w:pPr>
        <w:pStyle w:val="a3"/>
      </w:pPr>
      <w:r>
        <w:t>Р</w:t>
      </w:r>
      <w:proofErr w:type="spellStart"/>
      <w:proofErr w:type="gramStart"/>
      <w:r>
        <w:rPr>
          <w:lang w:val="en-US"/>
        </w:rPr>
        <w:t>i</w:t>
      </w:r>
      <w:proofErr w:type="spellEnd"/>
      <w:proofErr w:type="gramEnd"/>
      <w:r w:rsidRPr="007E03C5">
        <w:t xml:space="preserve"> </w:t>
      </w:r>
      <w:r w:rsidR="002531BE">
        <w:t>= 0</w:t>
      </w:r>
      <w:r w:rsidR="004A52A1">
        <w:t>%</w:t>
      </w:r>
      <w:r w:rsidR="006E530E">
        <w:t>/10</w:t>
      </w:r>
      <w:r w:rsidR="004A52A1">
        <w:t>%</w:t>
      </w:r>
      <w:r w:rsidR="00422C41">
        <w:t xml:space="preserve"> </w:t>
      </w:r>
      <w:proofErr w:type="spellStart"/>
      <w:r w:rsidR="00422C41">
        <w:t>х</w:t>
      </w:r>
      <w:proofErr w:type="spellEnd"/>
      <w:r w:rsidR="00422C41">
        <w:t xml:space="preserve"> 100% = </w:t>
      </w:r>
      <w:r w:rsidR="002531BE">
        <w:t>0</w:t>
      </w:r>
    </w:p>
    <w:p w:rsidR="0037005C" w:rsidRPr="004F3A3A" w:rsidRDefault="0037005C" w:rsidP="00CC6F7C">
      <w:pPr>
        <w:pStyle w:val="a3"/>
      </w:pPr>
      <w:r>
        <w:t>Мероприятие характеризуется</w:t>
      </w:r>
      <w:r w:rsidR="004F3A3A">
        <w:t xml:space="preserve"> несколькими  показателями результативности, в расчете </w:t>
      </w:r>
      <w:r w:rsidR="004F3A3A">
        <w:rPr>
          <w:lang w:val="en-US"/>
        </w:rPr>
        <w:t>P</w:t>
      </w:r>
      <w:r w:rsidR="004F3A3A" w:rsidRPr="004F3A3A">
        <w:t xml:space="preserve"> </w:t>
      </w:r>
      <w:proofErr w:type="spellStart"/>
      <w:r w:rsidR="004F3A3A">
        <w:rPr>
          <w:lang w:val="en-US"/>
        </w:rPr>
        <w:t>i</w:t>
      </w:r>
      <w:proofErr w:type="spellEnd"/>
    </w:p>
    <w:p w:rsidR="004F3A3A" w:rsidRDefault="00E94C4E" w:rsidP="00CC6F7C">
      <w:pPr>
        <w:pStyle w:val="a3"/>
      </w:pPr>
      <w:r>
        <w:t xml:space="preserve">используется </w:t>
      </w:r>
      <w:proofErr w:type="gramStart"/>
      <w:r>
        <w:t>средняя</w:t>
      </w:r>
      <w:proofErr w:type="gramEnd"/>
      <w:r>
        <w:t xml:space="preserve"> арифметическая уровня достижения всех соответствующих </w:t>
      </w:r>
    </w:p>
    <w:p w:rsidR="00E94C4E" w:rsidRDefault="00E94C4E" w:rsidP="00CC6F7C">
      <w:pPr>
        <w:pStyle w:val="a3"/>
      </w:pPr>
      <w:r>
        <w:t>показателей по формуле:</w:t>
      </w:r>
    </w:p>
    <w:p w:rsidR="00E94C4E" w:rsidRDefault="00E94C4E" w:rsidP="00CC6F7C">
      <w:pPr>
        <w:pStyle w:val="a3"/>
      </w:pPr>
      <w:r>
        <w:rPr>
          <w:lang w:val="en-US"/>
        </w:rPr>
        <w:t>P</w:t>
      </w:r>
      <w:r w:rsidRPr="00E6438F">
        <w:t xml:space="preserve"> </w:t>
      </w:r>
      <w:proofErr w:type="spellStart"/>
      <w:r w:rsidR="00E6438F">
        <w:rPr>
          <w:lang w:val="en-US"/>
        </w:rPr>
        <w:t>i</w:t>
      </w:r>
      <w:proofErr w:type="spellEnd"/>
      <w:r w:rsidRPr="00E6438F">
        <w:t xml:space="preserve"> </w:t>
      </w:r>
      <w:r>
        <w:rPr>
          <w:lang w:val="en-US"/>
        </w:rPr>
        <w:t>c</w:t>
      </w:r>
      <w:r w:rsidRPr="00E6438F">
        <w:t xml:space="preserve"> = </w:t>
      </w:r>
      <w:r>
        <w:rPr>
          <w:lang w:val="en-US"/>
        </w:rPr>
        <w:t>SUM</w:t>
      </w:r>
      <w:r w:rsidRPr="00E6438F">
        <w:t xml:space="preserve"> </w:t>
      </w:r>
      <w:r>
        <w:rPr>
          <w:lang w:val="en-US"/>
        </w:rPr>
        <w:t>Pi</w:t>
      </w:r>
      <w:r w:rsidRPr="00E6438F">
        <w:t xml:space="preserve">/ </w:t>
      </w:r>
      <w:r>
        <w:rPr>
          <w:lang w:val="en-US"/>
        </w:rPr>
        <w:t>n</w:t>
      </w:r>
      <w:r w:rsidRPr="00E6438F">
        <w:t>;</w:t>
      </w:r>
      <w:r w:rsidR="00E6438F" w:rsidRPr="00E6438F">
        <w:t xml:space="preserve">         </w:t>
      </w:r>
      <w:proofErr w:type="gramStart"/>
      <w:r w:rsidR="00E6438F">
        <w:t>где</w:t>
      </w:r>
      <w:r w:rsidR="00E6438F" w:rsidRPr="00E6438F">
        <w:t xml:space="preserve">  </w:t>
      </w:r>
      <w:r w:rsidR="00E6438F">
        <w:rPr>
          <w:lang w:val="en-US"/>
        </w:rPr>
        <w:t>n</w:t>
      </w:r>
      <w:proofErr w:type="gramEnd"/>
      <w:r w:rsidR="00E6438F">
        <w:t>- количество показателей результативности;</w:t>
      </w:r>
    </w:p>
    <w:p w:rsidR="00E6438F" w:rsidRDefault="00E6438F" w:rsidP="00CC6F7C">
      <w:pPr>
        <w:pStyle w:val="a3"/>
      </w:pPr>
      <w:proofErr w:type="gramStart"/>
      <w:r>
        <w:rPr>
          <w:lang w:val="en-US"/>
        </w:rPr>
        <w:t>P</w:t>
      </w:r>
      <w:r w:rsidRPr="00E6438F">
        <w:t xml:space="preserve"> </w:t>
      </w:r>
      <w:r>
        <w:rPr>
          <w:lang w:val="en-US"/>
        </w:rPr>
        <w:t>I</w:t>
      </w:r>
      <w:r w:rsidRPr="00E6438F">
        <w:t xml:space="preserve"> </w:t>
      </w:r>
      <w:r>
        <w:rPr>
          <w:lang w:val="en-US"/>
        </w:rPr>
        <w:t>c</w:t>
      </w:r>
      <w:r w:rsidRPr="00E6438F">
        <w:t xml:space="preserve"> </w:t>
      </w:r>
      <w:r>
        <w:t>– средняя арифметическая показателя результативности.</w:t>
      </w:r>
      <w:proofErr w:type="gramEnd"/>
    </w:p>
    <w:p w:rsidR="00E6438F" w:rsidRDefault="00E6438F" w:rsidP="00CC6F7C">
      <w:pPr>
        <w:pStyle w:val="a3"/>
      </w:pPr>
      <w:r>
        <w:t xml:space="preserve">    </w:t>
      </w:r>
      <w:proofErr w:type="spellStart"/>
      <w:proofErr w:type="gramStart"/>
      <w:r>
        <w:rPr>
          <w:lang w:val="en-US"/>
        </w:rPr>
        <w:t>Pic</w:t>
      </w:r>
      <w:proofErr w:type="spellEnd"/>
      <w:r w:rsidRPr="007E03C5">
        <w:t xml:space="preserve"> </w:t>
      </w:r>
      <w:r w:rsidR="002531BE">
        <w:t xml:space="preserve"> =</w:t>
      </w:r>
      <w:proofErr w:type="gramEnd"/>
      <w:r w:rsidR="002531BE">
        <w:t xml:space="preserve"> (0+0+0</w:t>
      </w:r>
      <w:r w:rsidR="006D1276">
        <w:t xml:space="preserve">) : 3 = </w:t>
      </w:r>
      <w:r w:rsidR="002531BE">
        <w:t>0</w:t>
      </w:r>
    </w:p>
    <w:p w:rsidR="00C61D8A" w:rsidRDefault="00C61D8A" w:rsidP="00CC6F7C">
      <w:pPr>
        <w:pStyle w:val="a3"/>
      </w:pPr>
      <w:r>
        <w:t xml:space="preserve">                    Оценка эффективности программы оценивается по балльной шкале. Максимальная </w:t>
      </w:r>
    </w:p>
    <w:p w:rsidR="00C61D8A" w:rsidRDefault="002531BE" w:rsidP="00CC6F7C">
      <w:pPr>
        <w:pStyle w:val="a3"/>
      </w:pPr>
      <w:r>
        <w:t>о</w:t>
      </w:r>
      <w:r w:rsidR="00C61D8A">
        <w:t>ценка по критериям равна 10 баллам.</w:t>
      </w:r>
    </w:p>
    <w:p w:rsidR="00C61D8A" w:rsidRDefault="002531BE" w:rsidP="00CC6F7C">
      <w:pPr>
        <w:pStyle w:val="a3"/>
      </w:pPr>
      <w:r>
        <w:t>1. В 2021 году мероприятия по данной программе не проводились.</w:t>
      </w:r>
    </w:p>
    <w:p w:rsidR="00E6438F" w:rsidRDefault="00E6438F" w:rsidP="00CC6F7C">
      <w:pPr>
        <w:pStyle w:val="a3"/>
      </w:pPr>
    </w:p>
    <w:p w:rsidR="005D6BC5" w:rsidRDefault="005D6BC5" w:rsidP="00CC6F7C">
      <w:pPr>
        <w:pStyle w:val="a3"/>
      </w:pPr>
    </w:p>
    <w:p w:rsidR="005D6BC5" w:rsidRDefault="005D6BC5" w:rsidP="00CC6F7C">
      <w:pPr>
        <w:pStyle w:val="a3"/>
      </w:pPr>
    </w:p>
    <w:p w:rsidR="005D6BC5" w:rsidRDefault="005D6BC5" w:rsidP="00CC6F7C">
      <w:pPr>
        <w:pStyle w:val="a3"/>
      </w:pPr>
    </w:p>
    <w:p w:rsidR="005D6BC5" w:rsidRDefault="005D6BC5" w:rsidP="00CC6F7C">
      <w:pPr>
        <w:pStyle w:val="a3"/>
      </w:pPr>
      <w:r>
        <w:t xml:space="preserve">Ведущий специалист </w:t>
      </w:r>
    </w:p>
    <w:p w:rsidR="005D6BC5" w:rsidRPr="00E6438F" w:rsidRDefault="005D6BC5" w:rsidP="00CC6F7C">
      <w:pPr>
        <w:pStyle w:val="a3"/>
      </w:pPr>
      <w:r>
        <w:t>Калашниковского с/</w:t>
      </w:r>
      <w:proofErr w:type="spellStart"/>
      <w:proofErr w:type="gramStart"/>
      <w:r>
        <w:t>п</w:t>
      </w:r>
      <w:proofErr w:type="spellEnd"/>
      <w:proofErr w:type="gramEnd"/>
      <w:r>
        <w:t xml:space="preserve">                                             </w:t>
      </w:r>
      <w:r w:rsidR="000307E4">
        <w:t xml:space="preserve">                   Н.С.Кузнецова.</w:t>
      </w:r>
    </w:p>
    <w:sectPr w:rsidR="005D6BC5" w:rsidRPr="00E6438F" w:rsidSect="006D63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2113F"/>
    <w:multiLevelType w:val="hybridMultilevel"/>
    <w:tmpl w:val="C106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CA8"/>
    <w:rsid w:val="00025784"/>
    <w:rsid w:val="000307E4"/>
    <w:rsid w:val="000D148B"/>
    <w:rsid w:val="00157061"/>
    <w:rsid w:val="00182027"/>
    <w:rsid w:val="001C3CA8"/>
    <w:rsid w:val="002531BE"/>
    <w:rsid w:val="0037005C"/>
    <w:rsid w:val="00422C41"/>
    <w:rsid w:val="004A52A1"/>
    <w:rsid w:val="004F3A3A"/>
    <w:rsid w:val="005D6BC5"/>
    <w:rsid w:val="0062009F"/>
    <w:rsid w:val="00641D36"/>
    <w:rsid w:val="006607A6"/>
    <w:rsid w:val="006D0856"/>
    <w:rsid w:val="006D1276"/>
    <w:rsid w:val="006D6346"/>
    <w:rsid w:val="006E530E"/>
    <w:rsid w:val="00750512"/>
    <w:rsid w:val="007E03C5"/>
    <w:rsid w:val="008232E4"/>
    <w:rsid w:val="008678B2"/>
    <w:rsid w:val="008E1F32"/>
    <w:rsid w:val="008E5213"/>
    <w:rsid w:val="00962B2C"/>
    <w:rsid w:val="009B52CA"/>
    <w:rsid w:val="00AB717A"/>
    <w:rsid w:val="00B47CD6"/>
    <w:rsid w:val="00B814F6"/>
    <w:rsid w:val="00C232D1"/>
    <w:rsid w:val="00C36CE7"/>
    <w:rsid w:val="00C51CA5"/>
    <w:rsid w:val="00C61D8A"/>
    <w:rsid w:val="00CC6F7C"/>
    <w:rsid w:val="00CE73BC"/>
    <w:rsid w:val="00CF73A6"/>
    <w:rsid w:val="00D04F92"/>
    <w:rsid w:val="00DF36F2"/>
    <w:rsid w:val="00E6438F"/>
    <w:rsid w:val="00E7023A"/>
    <w:rsid w:val="00E94C4E"/>
    <w:rsid w:val="00F41BA8"/>
    <w:rsid w:val="00FE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F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2022-01-31T08:41:00Z</cp:lastPrinted>
  <dcterms:created xsi:type="dcterms:W3CDTF">2019-09-06T13:36:00Z</dcterms:created>
  <dcterms:modified xsi:type="dcterms:W3CDTF">2022-01-31T08:44:00Z</dcterms:modified>
</cp:coreProperties>
</file>