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AD" w:rsidRPr="008756AD" w:rsidRDefault="008756AD" w:rsidP="008756AD">
      <w:pPr>
        <w:pStyle w:val="a3"/>
        <w:shd w:val="clear" w:color="auto" w:fill="FFFFFF"/>
        <w:spacing w:before="0" w:beforeAutospacing="0" w:after="0" w:afterAutospacing="0"/>
        <w:jc w:val="center"/>
        <w:rPr>
          <w:shadow/>
          <w:sz w:val="28"/>
          <w:szCs w:val="28"/>
        </w:rPr>
      </w:pPr>
    </w:p>
    <w:p w:rsidR="008756AD" w:rsidRPr="008756AD" w:rsidRDefault="008756AD" w:rsidP="008756AD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color w:val="252525"/>
          <w:sz w:val="28"/>
          <w:szCs w:val="28"/>
        </w:rPr>
      </w:pPr>
      <w:r w:rsidRPr="008756AD">
        <w:rPr>
          <w:shadow/>
          <w:sz w:val="28"/>
          <w:szCs w:val="28"/>
        </w:rPr>
        <w:t xml:space="preserve"> </w:t>
      </w:r>
      <w:r w:rsidRPr="008756AD">
        <w:rPr>
          <w:b/>
          <w:bCs/>
          <w:color w:val="252525"/>
          <w:sz w:val="28"/>
          <w:szCs w:val="28"/>
        </w:rPr>
        <w:t>Памятка</w:t>
      </w:r>
    </w:p>
    <w:p w:rsidR="008756AD" w:rsidRPr="008756AD" w:rsidRDefault="008756AD" w:rsidP="008756A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b/>
          <w:bCs/>
          <w:color w:val="252525"/>
          <w:sz w:val="28"/>
          <w:szCs w:val="28"/>
        </w:rPr>
        <w:t>для населения о мерах пожарной безопасности в весенне-летний пожароопасный период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b/>
          <w:bCs/>
          <w:color w:val="252525"/>
          <w:sz w:val="28"/>
          <w:szCs w:val="28"/>
        </w:rPr>
        <w:t>С наступлением весенне-летнего пожароопасного периода 2022 года филиал – пожарная часть № 84 обращается к гражданам с просьбой соблюдать меры безопасности при обращении с огнем!</w:t>
      </w:r>
    </w:p>
    <w:p w:rsidR="008756AD" w:rsidRPr="008756AD" w:rsidRDefault="008756AD" w:rsidP="008756AD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Чтобы не допустить возникновения пожара необходимо знать и соблюдать элементарные правила пожарной безопасности в период пожароопасного периода, утвержденные  постановлением Правительства РФ от 16.09.2020г. №1479 «Об утверждении Правил противопожарного режима в РФ»: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—своевременно очищайте приусадебный участок и прилегающую к нему территорию от горючих отходов, мусора, опавших листьев и сухой травянистой растительности;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—не выжигайте сухую травянистую растительность на земельных участках, непосредственно прилегающих к зданиям, сооружениям, жилым домам, хозяйственным постройкам; не разводите костров вблизи зданий и строений;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—не выжигайте стерню, пожнивные остатки, сухую травянистую растительность, на землях сельскохозяйственного назначения и землях запаса; не разводите костров на полях;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—обустраивайте противопожарные разрывы между постройками и приусадебными участками путем выкоса травы и вспашки;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—не загромождайте дороги, проезды и подъезды к зданиям, сооружениям, открытым складам, водоисточникам, используемым для целей пожаротушения, они должны быть всегда свободными для проезда пожарной техники;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—не оставляйте емкости с легковоспламеняющимися и горючими жидкостями, горючими газами на территориях, прилегающих к жилым домам;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—не устраивайте свалки горючих отходов на территории поселения;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—не используйте противопожарные расстояния между зданиями, строениями и сооружениями под складирование материалов, оборудования и тары, для стоянки транспорта и строительства (установки) зданий и сооружений;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 xml:space="preserve">—соблюдайте меры предосторожности при эксплуатации электрических сетей, электробытовых, обогревательных приборов, печей в жилых домах и банях;  соблюдайте меры предосторожности при проведении работ с легковоспламеняющимися и горючими жидкостями, другими опасными в пожарном </w:t>
      </w:r>
      <w:r w:rsidRPr="008756AD">
        <w:rPr>
          <w:rFonts w:ascii="Times New Roman" w:hAnsi="Times New Roman" w:cs="Times New Roman"/>
          <w:color w:val="252525"/>
          <w:sz w:val="28"/>
          <w:szCs w:val="28"/>
        </w:rPr>
        <w:lastRenderedPageBreak/>
        <w:t>отношении веществами, материалами и оборудованием, а так же при пользовании открытым огнем; не допускайте шалости детей с огнем.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Родители</w:t>
      </w:r>
      <w:r>
        <w:rPr>
          <w:rFonts w:ascii="Times New Roman" w:hAnsi="Times New Roman" w:cs="Times New Roman"/>
          <w:color w:val="252525"/>
          <w:sz w:val="28"/>
          <w:szCs w:val="28"/>
        </w:rPr>
        <w:t>,</w:t>
      </w:r>
      <w:r w:rsidRPr="008756AD">
        <w:rPr>
          <w:rFonts w:ascii="Times New Roman" w:hAnsi="Times New Roman" w:cs="Times New Roman"/>
          <w:color w:val="252525"/>
          <w:sz w:val="28"/>
          <w:szCs w:val="28"/>
        </w:rPr>
        <w:t xml:space="preserve"> расскажите детям об опасности, которую может нести игра с огнём, прививайте им правильное с ним обращение,  не оставляйте малолетних детей без присмотра.</w:t>
      </w:r>
    </w:p>
    <w:p w:rsidR="008756AD" w:rsidRPr="008756AD" w:rsidRDefault="008756AD" w:rsidP="008756A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b/>
          <w:bCs/>
          <w:color w:val="252525"/>
          <w:sz w:val="28"/>
          <w:szCs w:val="28"/>
        </w:rPr>
        <w:t>УВАЖАЕМЫЕ ЖИТЕЛИ ПАЛЛАСОВСКОГО РАЙОНА!</w:t>
      </w:r>
    </w:p>
    <w:p w:rsidR="008756AD" w:rsidRDefault="008756AD" w:rsidP="008756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b/>
          <w:bCs/>
          <w:color w:val="252525"/>
          <w:sz w:val="28"/>
          <w:szCs w:val="28"/>
        </w:rPr>
        <w:t>СОБЛЮДАЙТЕ ПРАВИЛА ПОЖАРНОЙ БЕЗОПАСНОСТИ</w:t>
      </w:r>
    </w:p>
    <w:p w:rsidR="008756AD" w:rsidRDefault="008756AD" w:rsidP="008756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 В ВЕСЕННЕ-ЛЕТНИЙ ПОЖАРООПАСНЫЙ ПЕРИОД!</w:t>
      </w:r>
    </w:p>
    <w:p w:rsidR="008756AD" w:rsidRPr="008756AD" w:rsidRDefault="008756AD" w:rsidP="008756A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При обнаружении пожара или признаков горения - незамедлительно сообщите об этом в  экстренные службы по телефонам -112 или 101, примите посильные меры по эвакуации людей и тушению пожара.</w:t>
      </w:r>
    </w:p>
    <w:p w:rsidR="008756AD" w:rsidRPr="008756AD" w:rsidRDefault="008756AD" w:rsidP="008756AD">
      <w:pPr>
        <w:shd w:val="clear" w:color="auto" w:fill="FFFFFF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756AD">
        <w:rPr>
          <w:rFonts w:ascii="Times New Roman" w:hAnsi="Times New Roman" w:cs="Times New Roman"/>
          <w:color w:val="252525"/>
          <w:sz w:val="28"/>
          <w:szCs w:val="28"/>
        </w:rPr>
        <w:t>Помните, виновные лица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ответственность!</w:t>
      </w:r>
    </w:p>
    <w:p w:rsidR="008756AD" w:rsidRPr="008756AD" w:rsidRDefault="008756AD" w:rsidP="008756A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1C0098" w:rsidRPr="008756AD" w:rsidRDefault="001C0098">
      <w:pPr>
        <w:rPr>
          <w:rFonts w:ascii="Times New Roman" w:hAnsi="Times New Roman" w:cs="Times New Roman"/>
          <w:sz w:val="28"/>
          <w:szCs w:val="28"/>
        </w:rPr>
      </w:pPr>
    </w:p>
    <w:sectPr w:rsidR="001C0098" w:rsidRPr="008756AD" w:rsidSect="005505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6AD"/>
    <w:rsid w:val="001C0098"/>
    <w:rsid w:val="00522AA9"/>
    <w:rsid w:val="008756AD"/>
    <w:rsid w:val="00CC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56A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Пользователь</cp:lastModifiedBy>
  <cp:revision>3</cp:revision>
  <dcterms:created xsi:type="dcterms:W3CDTF">2022-05-16T07:26:00Z</dcterms:created>
  <dcterms:modified xsi:type="dcterms:W3CDTF">2022-05-17T04:51:00Z</dcterms:modified>
</cp:coreProperties>
</file>