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BE" w:rsidRPr="00B351DC" w:rsidRDefault="006D23BE" w:rsidP="00B351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351DC">
        <w:rPr>
          <w:rFonts w:ascii="Arial" w:hAnsi="Arial" w:cs="Arial"/>
          <w:b/>
          <w:bCs/>
        </w:rPr>
        <w:t>ВОЛГОГРАДСКАЯ ОБЛАСТЬ</w:t>
      </w:r>
    </w:p>
    <w:p w:rsidR="006D23BE" w:rsidRPr="00B351DC" w:rsidRDefault="006D23BE" w:rsidP="00B351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351DC">
        <w:rPr>
          <w:rFonts w:ascii="Arial" w:hAnsi="Arial" w:cs="Arial"/>
          <w:b/>
          <w:bCs/>
        </w:rPr>
        <w:t>ПАЛЛАСОВСКИЙ МУНИЦИПАЛЬНЫЙ РАЙОН</w:t>
      </w:r>
    </w:p>
    <w:p w:rsidR="006D23BE" w:rsidRPr="00B351DC" w:rsidRDefault="006D23BE" w:rsidP="00B351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351DC">
        <w:rPr>
          <w:rFonts w:ascii="Arial" w:hAnsi="Arial" w:cs="Arial"/>
          <w:b/>
          <w:bCs/>
        </w:rPr>
        <w:t>АДМИНИСТРАЦИЯ КАЛАШНИКОВСКОГО СЕЛЬСКОГО ПОСЕЛЕНИЯ</w:t>
      </w:r>
    </w:p>
    <w:p w:rsidR="006D23BE" w:rsidRPr="00B351DC" w:rsidRDefault="006D23BE" w:rsidP="00B351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351DC">
        <w:rPr>
          <w:rFonts w:ascii="Arial" w:hAnsi="Arial" w:cs="Arial"/>
          <w:b/>
          <w:bCs/>
        </w:rPr>
        <w:t>==================================================================</w:t>
      </w:r>
    </w:p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D23BE" w:rsidRPr="00B351DC" w:rsidRDefault="006D23BE" w:rsidP="00B351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351DC">
        <w:rPr>
          <w:rFonts w:ascii="Arial" w:hAnsi="Arial" w:cs="Arial"/>
          <w:b/>
          <w:bCs/>
        </w:rPr>
        <w:t>П О С Т А Н О В Л Е Н И Е</w:t>
      </w:r>
    </w:p>
    <w:p w:rsidR="006D23BE" w:rsidRPr="00B351DC" w:rsidRDefault="006D23BE" w:rsidP="00B351D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B351DC">
        <w:rPr>
          <w:rFonts w:ascii="Arial" w:hAnsi="Arial" w:cs="Arial"/>
        </w:rPr>
        <w:t xml:space="preserve"> «19» февраля  2018 г</w:t>
      </w:r>
      <w:r>
        <w:rPr>
          <w:rFonts w:ascii="Arial" w:hAnsi="Arial" w:cs="Arial"/>
        </w:rPr>
        <w:t xml:space="preserve">.           </w:t>
      </w:r>
      <w:r w:rsidRPr="00B351DC">
        <w:rPr>
          <w:rFonts w:ascii="Arial" w:hAnsi="Arial" w:cs="Arial"/>
        </w:rPr>
        <w:t xml:space="preserve"> п.Новостройка                                                      №  9</w:t>
      </w:r>
    </w:p>
    <w:p w:rsidR="006D23BE" w:rsidRPr="00B351DC" w:rsidRDefault="006D23BE" w:rsidP="00B351D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</w:rPr>
      </w:pPr>
    </w:p>
    <w:p w:rsidR="006D23BE" w:rsidRPr="00B351DC" w:rsidRDefault="006D23BE" w:rsidP="00B351D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B351DC">
        <w:rPr>
          <w:rFonts w:ascii="Arial" w:hAnsi="Arial" w:cs="Arial"/>
          <w:b/>
          <w:bCs/>
        </w:rPr>
        <w:t>«Об организации в 2018 году на территории</w:t>
      </w:r>
    </w:p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351DC">
        <w:rPr>
          <w:rFonts w:ascii="Arial" w:hAnsi="Arial" w:cs="Arial"/>
          <w:b/>
          <w:bCs/>
        </w:rPr>
        <w:t xml:space="preserve">Калашниковского сельского поселения </w:t>
      </w:r>
    </w:p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351DC">
        <w:rPr>
          <w:rFonts w:ascii="Arial" w:hAnsi="Arial" w:cs="Arial"/>
          <w:b/>
          <w:bCs/>
        </w:rPr>
        <w:t>оплачиваемых общественных работ»</w:t>
      </w:r>
    </w:p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51DC">
        <w:rPr>
          <w:rFonts w:ascii="Arial" w:hAnsi="Arial" w:cs="Arial"/>
        </w:rPr>
        <w:t xml:space="preserve">    С целью трудоустройства граждан, ищущих работу, а также защиты граждан от безработицы, руководствуясь статьей 37 Конституции РФ, статьей 7.2 Закона Российской Федерации «О занятости населения в  Российской Федерации», Постановлением Правительства от  14 июля 1997 года № 875 «Об утверждении Положения об организации общественных работ» (редакция от 04.08.2015 г.), Администрация Калашниковского сельского поселения </w:t>
      </w:r>
    </w:p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D23BE" w:rsidRPr="00B351DC" w:rsidRDefault="006D23BE" w:rsidP="00B351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351DC">
        <w:rPr>
          <w:rFonts w:ascii="Arial" w:hAnsi="Arial" w:cs="Arial"/>
          <w:b/>
          <w:bCs/>
        </w:rPr>
        <w:t>П О С Т А Н О В Л  Я Е Т :</w:t>
      </w:r>
    </w:p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D23BE" w:rsidRPr="00B351DC" w:rsidRDefault="006D23BE" w:rsidP="00B351D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6D23BE" w:rsidRPr="00B351DC" w:rsidRDefault="006D23BE" w:rsidP="00B351D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351DC">
        <w:rPr>
          <w:rFonts w:ascii="Arial" w:hAnsi="Arial" w:cs="Arial"/>
        </w:rPr>
        <w:t>1.Организовать в 2018 году на территории Калашниковского сельского поселения оплачиваемые общественные работы.</w:t>
      </w:r>
    </w:p>
    <w:p w:rsidR="006D23BE" w:rsidRPr="00B351DC" w:rsidRDefault="006D23BE" w:rsidP="00B351D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351DC">
        <w:rPr>
          <w:rFonts w:ascii="Arial" w:hAnsi="Arial" w:cs="Arial"/>
        </w:rPr>
        <w:t>2.Определить следующие виды и объемы общественных работ (приложение 1).</w:t>
      </w:r>
    </w:p>
    <w:p w:rsidR="006D23BE" w:rsidRPr="00B351DC" w:rsidRDefault="006D23BE" w:rsidP="00B351D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351DC">
        <w:rPr>
          <w:rFonts w:ascii="Arial" w:hAnsi="Arial" w:cs="Arial"/>
        </w:rPr>
        <w:t>3. Определить объемы привлечения безработных граждан для участия в общественных работах (приложение 2).</w:t>
      </w:r>
    </w:p>
    <w:p w:rsidR="006D23BE" w:rsidRPr="00B351DC" w:rsidRDefault="006D23BE" w:rsidP="00B351DC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 w:rsidRPr="00B351DC">
        <w:rPr>
          <w:rFonts w:ascii="Arial" w:hAnsi="Arial" w:cs="Arial"/>
        </w:rPr>
        <w:t xml:space="preserve">       4.Определить затраты администрации Калашниковского сельского поселения на     заработную плату граждан, направленных на общественные работы на 2018 год, в  объеме 250000 (двести пятьдесят тысяч) рублей.</w:t>
      </w:r>
    </w:p>
    <w:p w:rsidR="006D23BE" w:rsidRPr="00B351DC" w:rsidRDefault="006D23BE" w:rsidP="00B351D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351DC">
        <w:rPr>
          <w:rFonts w:ascii="Arial" w:hAnsi="Arial" w:cs="Arial"/>
        </w:rPr>
        <w:t>5.Контроль за исполнением данного постановления оставляю за собой.</w:t>
      </w:r>
    </w:p>
    <w:p w:rsidR="006D23BE" w:rsidRPr="00B351DC" w:rsidRDefault="006D23BE" w:rsidP="00B351D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351DC">
        <w:rPr>
          <w:rFonts w:ascii="Arial" w:hAnsi="Arial" w:cs="Arial"/>
        </w:rPr>
        <w:t>6. Настоящее Постановление вступает в силу со дня его официального опубликования.</w:t>
      </w:r>
    </w:p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51DC">
        <w:rPr>
          <w:rFonts w:ascii="Arial" w:hAnsi="Arial" w:cs="Arial"/>
        </w:rPr>
        <w:t xml:space="preserve">Глава Калашниковского </w:t>
      </w:r>
    </w:p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51DC">
        <w:rPr>
          <w:rFonts w:ascii="Arial" w:hAnsi="Arial" w:cs="Arial"/>
        </w:rPr>
        <w:t xml:space="preserve">сельского поселения               _________________     С.А.Бирюков </w:t>
      </w:r>
    </w:p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51DC">
        <w:rPr>
          <w:rFonts w:ascii="Arial" w:hAnsi="Arial" w:cs="Arial"/>
        </w:rPr>
        <w:t>Регистрационный №  9/2018 г.</w:t>
      </w:r>
    </w:p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23BE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51DC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</w:p>
    <w:p w:rsidR="006D23BE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23BE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23BE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23BE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23BE" w:rsidRPr="00B351DC" w:rsidRDefault="006D23BE" w:rsidP="00B351D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51DC">
        <w:rPr>
          <w:rFonts w:ascii="Arial" w:hAnsi="Arial" w:cs="Arial"/>
        </w:rPr>
        <w:t>Приложение 1</w:t>
      </w:r>
    </w:p>
    <w:p w:rsidR="006D23BE" w:rsidRPr="00B351DC" w:rsidRDefault="006D23BE" w:rsidP="00B351D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51DC">
        <w:rPr>
          <w:rFonts w:ascii="Arial" w:hAnsi="Arial" w:cs="Arial"/>
        </w:rPr>
        <w:t>к постановлению Калашниковского</w:t>
      </w:r>
    </w:p>
    <w:p w:rsidR="006D23BE" w:rsidRPr="00B351DC" w:rsidRDefault="006D23BE" w:rsidP="00B351D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51DC">
        <w:rPr>
          <w:rFonts w:ascii="Arial" w:hAnsi="Arial" w:cs="Arial"/>
        </w:rPr>
        <w:t>сельского поселения</w:t>
      </w:r>
    </w:p>
    <w:p w:rsidR="006D23BE" w:rsidRPr="00B351DC" w:rsidRDefault="006D23BE" w:rsidP="00B351D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51DC">
        <w:rPr>
          <w:rFonts w:ascii="Arial" w:hAnsi="Arial" w:cs="Arial"/>
        </w:rPr>
        <w:t xml:space="preserve">                                                                                                                     от 19 .02. 2018 г. № 9 </w:t>
      </w:r>
    </w:p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51DC">
        <w:rPr>
          <w:rFonts w:ascii="Arial" w:hAnsi="Arial" w:cs="Arial"/>
        </w:rPr>
        <w:t xml:space="preserve">  </w:t>
      </w:r>
    </w:p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351DC">
        <w:rPr>
          <w:rFonts w:ascii="Arial" w:hAnsi="Arial" w:cs="Arial"/>
          <w:b/>
          <w:bCs/>
        </w:rPr>
        <w:t xml:space="preserve">  Виды и объемы общественных работ Калашниковского сельского поселения на 2018 год</w:t>
      </w:r>
    </w:p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570" w:type="dxa"/>
        <w:tblInd w:w="-106" w:type="dxa"/>
        <w:tblLayout w:type="fixed"/>
        <w:tblLook w:val="00A0"/>
      </w:tblPr>
      <w:tblGrid>
        <w:gridCol w:w="486"/>
        <w:gridCol w:w="5924"/>
        <w:gridCol w:w="3160"/>
      </w:tblGrid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№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п\п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351DC">
              <w:rPr>
                <w:rFonts w:ascii="Arial" w:hAnsi="Arial" w:cs="Arial"/>
                <w:b/>
                <w:bCs/>
              </w:rPr>
              <w:t>Виды общественных работ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351DC">
              <w:rPr>
                <w:rFonts w:ascii="Arial" w:hAnsi="Arial" w:cs="Arial"/>
                <w:b/>
                <w:bCs/>
              </w:rPr>
              <w:t>Объем работ</w:t>
            </w:r>
          </w:p>
        </w:tc>
      </w:tr>
      <w:tr w:rsidR="006D23BE" w:rsidRPr="00B351DC">
        <w:trPr>
          <w:trHeight w:val="345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1.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Обустройство детской игровой площадки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700 кв.м</w:t>
            </w:r>
          </w:p>
        </w:tc>
      </w:tr>
      <w:tr w:rsidR="006D23BE" w:rsidRPr="00B351DC">
        <w:trPr>
          <w:trHeight w:val="855"/>
        </w:trPr>
        <w:tc>
          <w:tcPr>
            <w:tcW w:w="4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2.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Сбор мусора на территории поселения, ликвидация несанкционированных свалок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15 тыс. кв.м.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3.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Уборка территории придорожных полос на территории поселения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B351DC">
              <w:rPr>
                <w:rFonts w:ascii="Arial" w:hAnsi="Arial" w:cs="Arial"/>
                <w:lang w:val="en-US"/>
              </w:rPr>
              <w:t xml:space="preserve">9,0 </w:t>
            </w:r>
            <w:r w:rsidRPr="00B351DC">
              <w:rPr>
                <w:rFonts w:ascii="Arial" w:hAnsi="Arial" w:cs="Arial"/>
              </w:rPr>
              <w:t>тыс.кв.м.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B351DC">
              <w:rPr>
                <w:rFonts w:ascii="Arial" w:hAnsi="Arial" w:cs="Arial"/>
              </w:rPr>
              <w:t>4</w:t>
            </w:r>
            <w:r w:rsidRPr="00B351D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 xml:space="preserve">Окультуривание зеленых насаждений и площади    п.Новостройка 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B351DC">
              <w:rPr>
                <w:rFonts w:ascii="Arial" w:hAnsi="Arial" w:cs="Arial"/>
                <w:lang w:val="en-US"/>
              </w:rPr>
              <w:t xml:space="preserve">2,0 </w:t>
            </w:r>
            <w:r w:rsidRPr="00B351DC">
              <w:rPr>
                <w:rFonts w:ascii="Arial" w:hAnsi="Arial" w:cs="Arial"/>
              </w:rPr>
              <w:t>га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B351DC">
              <w:rPr>
                <w:rFonts w:ascii="Arial" w:hAnsi="Arial" w:cs="Arial"/>
              </w:rPr>
              <w:t>5</w:t>
            </w:r>
            <w:r w:rsidRPr="00B351D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Окраска ограждений административных зданий  на территории поселка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B351DC">
              <w:rPr>
                <w:rFonts w:ascii="Arial" w:hAnsi="Arial" w:cs="Arial"/>
              </w:rPr>
              <w:t>285</w:t>
            </w:r>
            <w:r w:rsidRPr="00B351DC">
              <w:rPr>
                <w:rFonts w:ascii="Arial" w:hAnsi="Arial" w:cs="Arial"/>
                <w:lang w:val="en-US"/>
              </w:rPr>
              <w:t xml:space="preserve"> </w:t>
            </w:r>
            <w:r w:rsidRPr="00B351DC">
              <w:rPr>
                <w:rFonts w:ascii="Arial" w:hAnsi="Arial" w:cs="Arial"/>
              </w:rPr>
              <w:t>м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B351DC">
              <w:rPr>
                <w:rFonts w:ascii="Arial" w:hAnsi="Arial" w:cs="Arial"/>
              </w:rPr>
              <w:t>6</w:t>
            </w:r>
            <w:r w:rsidRPr="00B351D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Очистка от мусора  площадки для временного хранения твердых бытовых отходов(внутри и около площадки)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B351DC">
              <w:rPr>
                <w:rFonts w:ascii="Arial" w:hAnsi="Arial" w:cs="Arial"/>
                <w:lang w:val="en-US"/>
              </w:rPr>
              <w:t xml:space="preserve">8 </w:t>
            </w:r>
            <w:r w:rsidRPr="00B351DC">
              <w:rPr>
                <w:rFonts w:ascii="Arial" w:hAnsi="Arial" w:cs="Arial"/>
              </w:rPr>
              <w:t>тыс. кв.м.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B351DC">
              <w:rPr>
                <w:rFonts w:ascii="Arial" w:hAnsi="Arial" w:cs="Arial"/>
              </w:rPr>
              <w:t>7</w:t>
            </w:r>
            <w:r w:rsidRPr="00B351D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Уборка и вывоз сухостоя, обрезка деревьев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B351DC">
              <w:rPr>
                <w:rFonts w:ascii="Arial" w:hAnsi="Arial" w:cs="Arial"/>
                <w:lang w:val="en-US"/>
              </w:rPr>
              <w:t xml:space="preserve">600 </w:t>
            </w:r>
            <w:r w:rsidRPr="00B351DC">
              <w:rPr>
                <w:rFonts w:ascii="Arial" w:hAnsi="Arial" w:cs="Arial"/>
              </w:rPr>
              <w:t>кв.м.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B351DC">
              <w:rPr>
                <w:rFonts w:ascii="Arial" w:hAnsi="Arial" w:cs="Arial"/>
              </w:rPr>
              <w:t>8</w:t>
            </w:r>
            <w:r w:rsidRPr="00B351D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Установка аншлагов на автодороге Палласовка - Эльтон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2 шт.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B351DC">
              <w:rPr>
                <w:rFonts w:ascii="Arial" w:hAnsi="Arial" w:cs="Arial"/>
              </w:rPr>
              <w:t>9</w:t>
            </w:r>
            <w:r w:rsidRPr="00B351D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Разбивка цветочных клумб, высадка цветов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B351DC">
              <w:rPr>
                <w:rFonts w:ascii="Arial" w:hAnsi="Arial" w:cs="Arial"/>
              </w:rPr>
              <w:t>8 шт.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B351DC">
              <w:rPr>
                <w:rFonts w:ascii="Arial" w:hAnsi="Arial" w:cs="Arial"/>
              </w:rPr>
              <w:t>10</w:t>
            </w:r>
            <w:r w:rsidRPr="00B351D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 xml:space="preserve">Побелка деревьев 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B351DC">
              <w:rPr>
                <w:rFonts w:ascii="Arial" w:hAnsi="Arial" w:cs="Arial"/>
                <w:lang w:val="en-US"/>
              </w:rPr>
              <w:t>2</w:t>
            </w:r>
            <w:r w:rsidRPr="00B351DC">
              <w:rPr>
                <w:rFonts w:ascii="Arial" w:hAnsi="Arial" w:cs="Arial"/>
              </w:rPr>
              <w:t>95</w:t>
            </w:r>
            <w:r w:rsidRPr="00B351DC">
              <w:rPr>
                <w:rFonts w:ascii="Arial" w:hAnsi="Arial" w:cs="Arial"/>
                <w:lang w:val="en-US"/>
              </w:rPr>
              <w:t xml:space="preserve"> </w:t>
            </w:r>
            <w:r w:rsidRPr="00B351DC">
              <w:rPr>
                <w:rFonts w:ascii="Arial" w:hAnsi="Arial" w:cs="Arial"/>
              </w:rPr>
              <w:t>шт.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  <w:lang w:val="en-US"/>
              </w:rPr>
              <w:t>1</w:t>
            </w:r>
            <w:r w:rsidRPr="00B351DC">
              <w:rPr>
                <w:rFonts w:ascii="Arial" w:hAnsi="Arial" w:cs="Arial"/>
              </w:rPr>
              <w:t>1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Полив клумб, саженцев, кустарников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B351DC">
              <w:rPr>
                <w:rFonts w:ascii="Arial" w:hAnsi="Arial" w:cs="Arial"/>
              </w:rPr>
              <w:t>100 кв.м.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  <w:lang w:val="en-US"/>
              </w:rPr>
              <w:t>1</w:t>
            </w:r>
            <w:r w:rsidRPr="00B351DC">
              <w:rPr>
                <w:rFonts w:ascii="Arial" w:hAnsi="Arial" w:cs="Arial"/>
              </w:rPr>
              <w:t>2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Уборка территории поселка от сорной растительности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5,4 тыс. кв.м.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13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Уборка берега р.Торгун (от мусора, растительности)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8 тыс.кв.м.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14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Окультуривание площади Калининского ДК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2,5 тыс. кв.м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15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Установка и замена поврежденных дорожных знаков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15 шт.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16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Разметка пешеходных переходов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6 шт.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17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Покраска, ремонт, уборка игровой площадки по пер.Пионерский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400 кв.м.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18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Благоустройство и уборка автобусных остановок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4 шт.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19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Уборка придомовой территории участникам  ВОВ, вдовам, труженикам тыла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0,04 га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20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Побелка зданий образовательных учреждений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3 шт.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21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 xml:space="preserve">Приведение в порядок кладбища 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2 шт.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22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Установка ограды на кладбище х. Морозовка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800 м.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23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Уборка территорий детских площадок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1300 кв.м.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24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Вспомогательные работы по оборудованию и уборке спортивных площадок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4950 кв.м.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25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Уборка территории пирса в х.Худушный,  в п.Новостройка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200 кв.м.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26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Обрезка деревьев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100 шт.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27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Установка информационных стендов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1 шт.</w:t>
            </w: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28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Переустановка урн по пер.Буденный п. Новостройка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8 шт.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29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Установка детской площадки в с. Калашники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1 шт.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D23BE" w:rsidRPr="00B351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Посадка деревьев в п. Новостройка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85 шт.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23BE" w:rsidRPr="00B351DC" w:rsidRDefault="006D23BE" w:rsidP="00B351DC">
      <w:pPr>
        <w:jc w:val="both"/>
        <w:rPr>
          <w:rFonts w:ascii="Arial" w:hAnsi="Arial" w:cs="Arial"/>
        </w:rPr>
      </w:pPr>
    </w:p>
    <w:p w:rsidR="006D23BE" w:rsidRPr="00B351DC" w:rsidRDefault="006D23BE" w:rsidP="00B351DC">
      <w:pPr>
        <w:jc w:val="both"/>
        <w:rPr>
          <w:rFonts w:ascii="Arial" w:hAnsi="Arial" w:cs="Arial"/>
        </w:rPr>
      </w:pPr>
    </w:p>
    <w:p w:rsidR="006D23BE" w:rsidRPr="00B351DC" w:rsidRDefault="006D23BE" w:rsidP="00B351DC">
      <w:pPr>
        <w:jc w:val="both"/>
        <w:rPr>
          <w:rFonts w:ascii="Arial" w:hAnsi="Arial" w:cs="Arial"/>
        </w:rPr>
      </w:pPr>
    </w:p>
    <w:p w:rsidR="006D23BE" w:rsidRPr="00B351DC" w:rsidRDefault="006D23BE" w:rsidP="00B351DC">
      <w:pPr>
        <w:jc w:val="both"/>
        <w:rPr>
          <w:rFonts w:ascii="Arial" w:hAnsi="Arial" w:cs="Arial"/>
        </w:rPr>
      </w:pPr>
    </w:p>
    <w:p w:rsidR="006D23BE" w:rsidRPr="00B351DC" w:rsidRDefault="006D23BE" w:rsidP="00B351DC">
      <w:pPr>
        <w:jc w:val="both"/>
        <w:rPr>
          <w:rFonts w:ascii="Arial" w:hAnsi="Arial" w:cs="Arial"/>
        </w:rPr>
      </w:pPr>
    </w:p>
    <w:p w:rsidR="006D23BE" w:rsidRPr="00B351DC" w:rsidRDefault="006D23BE" w:rsidP="00B351DC">
      <w:pPr>
        <w:jc w:val="both"/>
        <w:rPr>
          <w:rFonts w:ascii="Arial" w:hAnsi="Arial" w:cs="Arial"/>
        </w:rPr>
      </w:pPr>
    </w:p>
    <w:p w:rsidR="006D23BE" w:rsidRPr="00B351DC" w:rsidRDefault="006D23BE" w:rsidP="00B351DC">
      <w:pPr>
        <w:jc w:val="both"/>
        <w:rPr>
          <w:rFonts w:ascii="Arial" w:hAnsi="Arial" w:cs="Arial"/>
        </w:rPr>
      </w:pPr>
    </w:p>
    <w:p w:rsidR="006D23BE" w:rsidRPr="00B351DC" w:rsidRDefault="006D23BE" w:rsidP="00B351DC">
      <w:pPr>
        <w:jc w:val="both"/>
        <w:rPr>
          <w:rFonts w:ascii="Arial" w:hAnsi="Arial" w:cs="Arial"/>
        </w:rPr>
      </w:pPr>
    </w:p>
    <w:p w:rsidR="006D23BE" w:rsidRPr="00B351DC" w:rsidRDefault="006D23BE" w:rsidP="00B351DC">
      <w:pPr>
        <w:jc w:val="both"/>
        <w:rPr>
          <w:rFonts w:ascii="Arial" w:hAnsi="Arial" w:cs="Arial"/>
        </w:rPr>
      </w:pPr>
    </w:p>
    <w:p w:rsidR="006D23BE" w:rsidRPr="00B351DC" w:rsidRDefault="006D23BE" w:rsidP="00B351DC">
      <w:pPr>
        <w:jc w:val="both"/>
        <w:rPr>
          <w:rFonts w:ascii="Arial" w:hAnsi="Arial" w:cs="Arial"/>
        </w:rPr>
      </w:pPr>
    </w:p>
    <w:p w:rsidR="006D23BE" w:rsidRPr="00B351DC" w:rsidRDefault="006D23BE" w:rsidP="00B351DC">
      <w:pPr>
        <w:jc w:val="both"/>
        <w:rPr>
          <w:rFonts w:ascii="Arial" w:hAnsi="Arial" w:cs="Arial"/>
        </w:rPr>
      </w:pPr>
    </w:p>
    <w:p w:rsidR="006D23BE" w:rsidRDefault="006D23BE" w:rsidP="00B351DC">
      <w:pPr>
        <w:jc w:val="both"/>
        <w:rPr>
          <w:rFonts w:ascii="Arial" w:hAnsi="Arial" w:cs="Arial"/>
        </w:rPr>
      </w:pPr>
    </w:p>
    <w:p w:rsidR="006D23BE" w:rsidRDefault="006D23BE" w:rsidP="00B351DC">
      <w:pPr>
        <w:jc w:val="both"/>
        <w:rPr>
          <w:rFonts w:ascii="Arial" w:hAnsi="Arial" w:cs="Arial"/>
        </w:rPr>
      </w:pPr>
    </w:p>
    <w:p w:rsidR="006D23BE" w:rsidRDefault="006D23BE" w:rsidP="00B351DC">
      <w:pPr>
        <w:jc w:val="both"/>
        <w:rPr>
          <w:rFonts w:ascii="Arial" w:hAnsi="Arial" w:cs="Arial"/>
        </w:rPr>
      </w:pPr>
    </w:p>
    <w:p w:rsidR="006D23BE" w:rsidRDefault="006D23BE" w:rsidP="00B351DC">
      <w:pPr>
        <w:jc w:val="both"/>
        <w:rPr>
          <w:rFonts w:ascii="Arial" w:hAnsi="Arial" w:cs="Arial"/>
        </w:rPr>
      </w:pPr>
    </w:p>
    <w:p w:rsidR="006D23BE" w:rsidRDefault="006D23BE" w:rsidP="00B351DC">
      <w:pPr>
        <w:jc w:val="both"/>
        <w:rPr>
          <w:rFonts w:ascii="Arial" w:hAnsi="Arial" w:cs="Arial"/>
        </w:rPr>
      </w:pPr>
    </w:p>
    <w:p w:rsidR="006D23BE" w:rsidRDefault="006D23BE" w:rsidP="00B351DC">
      <w:pPr>
        <w:jc w:val="both"/>
        <w:rPr>
          <w:rFonts w:ascii="Arial" w:hAnsi="Arial" w:cs="Arial"/>
        </w:rPr>
      </w:pPr>
    </w:p>
    <w:p w:rsidR="006D23BE" w:rsidRPr="00B351DC" w:rsidRDefault="006D23BE" w:rsidP="00B351DC">
      <w:pPr>
        <w:jc w:val="both"/>
        <w:rPr>
          <w:rFonts w:ascii="Arial" w:hAnsi="Arial" w:cs="Arial"/>
        </w:rPr>
      </w:pPr>
    </w:p>
    <w:p w:rsidR="006D23BE" w:rsidRPr="00B351DC" w:rsidRDefault="006D23BE" w:rsidP="00B351DC">
      <w:pPr>
        <w:jc w:val="both"/>
        <w:rPr>
          <w:rFonts w:ascii="Arial" w:hAnsi="Arial" w:cs="Arial"/>
          <w:lang w:val="en-US"/>
        </w:rPr>
      </w:pPr>
    </w:p>
    <w:p w:rsidR="006D23BE" w:rsidRPr="00B351DC" w:rsidRDefault="006D23BE" w:rsidP="00B351D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51DC">
        <w:rPr>
          <w:rFonts w:ascii="Arial" w:hAnsi="Arial" w:cs="Arial"/>
        </w:rPr>
        <w:t xml:space="preserve">                                                          Приложение 2</w:t>
      </w:r>
    </w:p>
    <w:p w:rsidR="006D23BE" w:rsidRPr="00B351DC" w:rsidRDefault="006D23BE" w:rsidP="00B351D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51DC">
        <w:rPr>
          <w:rFonts w:ascii="Arial" w:hAnsi="Arial" w:cs="Arial"/>
        </w:rPr>
        <w:t>к постановлению Калашниковского</w:t>
      </w:r>
    </w:p>
    <w:p w:rsidR="006D23BE" w:rsidRPr="00B351DC" w:rsidRDefault="006D23BE" w:rsidP="00B351D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51DC">
        <w:rPr>
          <w:rFonts w:ascii="Arial" w:hAnsi="Arial" w:cs="Arial"/>
        </w:rPr>
        <w:t>сельского поселения</w:t>
      </w:r>
    </w:p>
    <w:p w:rsidR="006D23BE" w:rsidRPr="00B351DC" w:rsidRDefault="006D23BE" w:rsidP="00B351D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51DC">
        <w:rPr>
          <w:rFonts w:ascii="Arial" w:hAnsi="Arial" w:cs="Arial"/>
        </w:rPr>
        <w:t xml:space="preserve">                                                                                                                     от 19.02. 201</w:t>
      </w:r>
      <w:r w:rsidRPr="00B351DC">
        <w:rPr>
          <w:rFonts w:ascii="Arial" w:hAnsi="Arial" w:cs="Arial"/>
          <w:lang w:val="en-US"/>
        </w:rPr>
        <w:t>8</w:t>
      </w:r>
      <w:r w:rsidRPr="00B351DC">
        <w:rPr>
          <w:rFonts w:ascii="Arial" w:hAnsi="Arial" w:cs="Arial"/>
        </w:rPr>
        <w:t xml:space="preserve"> г. № 9 </w:t>
      </w:r>
    </w:p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23BE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23BE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23BE" w:rsidRPr="00B351DC" w:rsidRDefault="006D23BE" w:rsidP="00B351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351DC">
        <w:rPr>
          <w:rFonts w:ascii="Arial" w:hAnsi="Arial" w:cs="Arial"/>
          <w:b/>
          <w:bCs/>
        </w:rPr>
        <w:t>ОБЪЕМЫ</w:t>
      </w:r>
    </w:p>
    <w:p w:rsidR="006D23BE" w:rsidRPr="00B351DC" w:rsidRDefault="006D23BE" w:rsidP="00B351D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51DC">
        <w:rPr>
          <w:rFonts w:ascii="Arial" w:hAnsi="Arial" w:cs="Arial"/>
        </w:rPr>
        <w:t>привлечения безработных граждан для участия в общественных работах,</w:t>
      </w:r>
    </w:p>
    <w:p w:rsidR="006D23BE" w:rsidRDefault="006D23BE" w:rsidP="00B351D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51DC">
        <w:rPr>
          <w:rFonts w:ascii="Arial" w:hAnsi="Arial" w:cs="Arial"/>
        </w:rPr>
        <w:t>организуемых на территории  Калашниковского сельского поселения в 2018 году</w:t>
      </w:r>
    </w:p>
    <w:p w:rsidR="006D23BE" w:rsidRPr="00B351DC" w:rsidRDefault="006D23BE" w:rsidP="00B351D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3BE" w:rsidRPr="00B351DC" w:rsidRDefault="006D23BE" w:rsidP="00B351D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716"/>
        <w:gridCol w:w="3213"/>
      </w:tblGrid>
      <w:tr w:rsidR="006D23BE" w:rsidRPr="00B351DC">
        <w:tc>
          <w:tcPr>
            <w:tcW w:w="648" w:type="dxa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№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п\п</w:t>
            </w:r>
          </w:p>
        </w:tc>
        <w:tc>
          <w:tcPr>
            <w:tcW w:w="5955" w:type="dxa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3302" w:type="dxa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Численность участников общественных работ из числа безработных граждан</w:t>
            </w:r>
          </w:p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(человек)</w:t>
            </w:r>
          </w:p>
        </w:tc>
      </w:tr>
      <w:tr w:rsidR="006D23BE" w:rsidRPr="00B351DC">
        <w:tc>
          <w:tcPr>
            <w:tcW w:w="648" w:type="dxa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1.</w:t>
            </w:r>
          </w:p>
        </w:tc>
        <w:tc>
          <w:tcPr>
            <w:tcW w:w="5955" w:type="dxa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</w:rPr>
              <w:t>Калашниковское сельское поселение</w:t>
            </w:r>
          </w:p>
        </w:tc>
        <w:tc>
          <w:tcPr>
            <w:tcW w:w="3302" w:type="dxa"/>
          </w:tcPr>
          <w:p w:rsidR="006D23BE" w:rsidRPr="00B351DC" w:rsidRDefault="006D23BE" w:rsidP="00B351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51DC">
              <w:rPr>
                <w:rFonts w:ascii="Arial" w:hAnsi="Arial" w:cs="Arial"/>
                <w:lang w:val="en-US"/>
              </w:rPr>
              <w:t>1</w:t>
            </w:r>
            <w:r w:rsidRPr="00B351DC">
              <w:rPr>
                <w:rFonts w:ascii="Arial" w:hAnsi="Arial" w:cs="Arial"/>
              </w:rPr>
              <w:t>3</w:t>
            </w:r>
          </w:p>
        </w:tc>
      </w:tr>
    </w:tbl>
    <w:p w:rsidR="006D23BE" w:rsidRPr="00B351DC" w:rsidRDefault="006D23BE" w:rsidP="00B351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23BE" w:rsidRPr="00B351DC" w:rsidRDefault="006D23BE" w:rsidP="00B351DC">
      <w:pPr>
        <w:jc w:val="both"/>
        <w:rPr>
          <w:rFonts w:ascii="Arial" w:hAnsi="Arial" w:cs="Arial"/>
        </w:rPr>
      </w:pPr>
    </w:p>
    <w:p w:rsidR="006D23BE" w:rsidRPr="00B351DC" w:rsidRDefault="006D23BE" w:rsidP="00B351DC">
      <w:pPr>
        <w:jc w:val="both"/>
        <w:rPr>
          <w:rFonts w:ascii="Arial" w:hAnsi="Arial" w:cs="Arial"/>
        </w:rPr>
      </w:pPr>
    </w:p>
    <w:p w:rsidR="006D23BE" w:rsidRPr="00B351DC" w:rsidRDefault="006D23BE" w:rsidP="00B351DC">
      <w:pPr>
        <w:jc w:val="both"/>
        <w:rPr>
          <w:rFonts w:ascii="Arial" w:hAnsi="Arial" w:cs="Arial"/>
        </w:rPr>
      </w:pPr>
    </w:p>
    <w:p w:rsidR="006D23BE" w:rsidRPr="00B351DC" w:rsidRDefault="006D23BE" w:rsidP="00B351DC">
      <w:pPr>
        <w:jc w:val="both"/>
        <w:rPr>
          <w:rFonts w:ascii="Arial" w:hAnsi="Arial" w:cs="Arial"/>
        </w:rPr>
      </w:pPr>
    </w:p>
    <w:p w:rsidR="006D23BE" w:rsidRPr="00B351DC" w:rsidRDefault="006D23BE" w:rsidP="00B351DC">
      <w:pPr>
        <w:jc w:val="both"/>
        <w:rPr>
          <w:rFonts w:ascii="Arial" w:hAnsi="Arial" w:cs="Arial"/>
        </w:rPr>
      </w:pPr>
    </w:p>
    <w:p w:rsidR="006D23BE" w:rsidRPr="00B351DC" w:rsidRDefault="006D23BE" w:rsidP="00B351DC">
      <w:pPr>
        <w:jc w:val="both"/>
        <w:rPr>
          <w:rFonts w:ascii="Arial" w:hAnsi="Arial" w:cs="Arial"/>
        </w:rPr>
      </w:pPr>
    </w:p>
    <w:p w:rsidR="006D23BE" w:rsidRPr="00B351DC" w:rsidRDefault="006D23BE" w:rsidP="00B351DC">
      <w:pPr>
        <w:jc w:val="both"/>
        <w:rPr>
          <w:rFonts w:ascii="Arial" w:hAnsi="Arial" w:cs="Arial"/>
        </w:rPr>
      </w:pPr>
    </w:p>
    <w:p w:rsidR="006D23BE" w:rsidRPr="00B351DC" w:rsidRDefault="006D23BE" w:rsidP="00B351DC">
      <w:pPr>
        <w:jc w:val="both"/>
        <w:rPr>
          <w:rFonts w:ascii="Arial" w:hAnsi="Arial" w:cs="Arial"/>
        </w:rPr>
      </w:pPr>
    </w:p>
    <w:sectPr w:rsidR="006D23BE" w:rsidRPr="00B351DC" w:rsidSect="0049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15E"/>
    <w:rsid w:val="004968CD"/>
    <w:rsid w:val="00512BF4"/>
    <w:rsid w:val="006D23BE"/>
    <w:rsid w:val="00713B3D"/>
    <w:rsid w:val="0076309F"/>
    <w:rsid w:val="007B315E"/>
    <w:rsid w:val="009C5163"/>
    <w:rsid w:val="00AC44AB"/>
    <w:rsid w:val="00B351DC"/>
    <w:rsid w:val="00E641C9"/>
    <w:rsid w:val="00F02453"/>
    <w:rsid w:val="00F03ABF"/>
    <w:rsid w:val="00F1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315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4</Pages>
  <Words>684</Words>
  <Characters>3900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6</cp:revision>
  <cp:lastPrinted>2018-02-19T06:25:00Z</cp:lastPrinted>
  <dcterms:created xsi:type="dcterms:W3CDTF">2018-02-14T07:35:00Z</dcterms:created>
  <dcterms:modified xsi:type="dcterms:W3CDTF">2018-02-26T07:34:00Z</dcterms:modified>
</cp:coreProperties>
</file>