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BD1771">
        <w:rPr>
          <w:rFonts w:ascii="Times New Roman" w:hAnsi="Times New Roman" w:cs="Times New Roman"/>
          <w:sz w:val="28"/>
          <w:szCs w:val="28"/>
        </w:rPr>
        <w:t>01.12</w:t>
      </w:r>
      <w:r w:rsidR="00B71F84">
        <w:rPr>
          <w:rFonts w:ascii="Times New Roman" w:hAnsi="Times New Roman" w:cs="Times New Roman"/>
          <w:sz w:val="28"/>
          <w:szCs w:val="28"/>
        </w:rPr>
        <w:t xml:space="preserve"> 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F1537F">
        <w:rPr>
          <w:rFonts w:ascii="Times New Roman" w:hAnsi="Times New Roman" w:cs="Times New Roman"/>
          <w:sz w:val="28"/>
          <w:szCs w:val="28"/>
        </w:rPr>
        <w:t>2020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 </w:t>
      </w:r>
      <w:r w:rsidR="00BD1771">
        <w:rPr>
          <w:rFonts w:ascii="Times New Roman" w:hAnsi="Times New Roman" w:cs="Times New Roman"/>
          <w:sz w:val="28"/>
          <w:szCs w:val="28"/>
        </w:rPr>
        <w:t>89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2CBD">
        <w:rPr>
          <w:rFonts w:ascii="Times New Roman" w:hAnsi="Times New Roman" w:cs="Times New Roman"/>
          <w:sz w:val="28"/>
          <w:szCs w:val="28"/>
        </w:rPr>
        <w:t>и изменений в Постановление №139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922CBD">
        <w:rPr>
          <w:rFonts w:ascii="Times New Roman" w:hAnsi="Times New Roman" w:cs="Times New Roman"/>
          <w:sz w:val="28"/>
          <w:szCs w:val="28"/>
        </w:rPr>
        <w:t>30.12.2019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92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2020- 2022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922CBD">
        <w:rPr>
          <w:rFonts w:ascii="Times New Roman" w:hAnsi="Times New Roman" w:cs="Times New Roman"/>
          <w:sz w:val="28"/>
          <w:szCs w:val="28"/>
        </w:rPr>
        <w:t>и изменения в Постановление №139 от 30.12.2019</w:t>
      </w:r>
      <w:r>
        <w:rPr>
          <w:rFonts w:ascii="Times New Roman" w:hAnsi="Times New Roman" w:cs="Times New Roman"/>
          <w:sz w:val="28"/>
          <w:szCs w:val="28"/>
        </w:rPr>
        <w:t>г. «Об утверждении ведомственной целевой программы «Обустройство территории и коммунальная инфраструктура Калашниковс</w:t>
      </w:r>
      <w:r w:rsidR="00922CBD">
        <w:rPr>
          <w:rFonts w:ascii="Times New Roman" w:hAnsi="Times New Roman" w:cs="Times New Roman"/>
          <w:sz w:val="28"/>
          <w:szCs w:val="28"/>
        </w:rPr>
        <w:t>кого сельского поселения на 2020–2022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E468A2">
        <w:rPr>
          <w:rFonts w:ascii="Times New Roman" w:hAnsi="Times New Roman" w:cs="Times New Roman"/>
          <w:sz w:val="28"/>
          <w:szCs w:val="28"/>
        </w:rPr>
        <w:t>(в редакции постановления №23 от 19.02.2020</w:t>
      </w:r>
      <w:r w:rsidR="00B71F84">
        <w:rPr>
          <w:rFonts w:ascii="Times New Roman" w:hAnsi="Times New Roman" w:cs="Times New Roman"/>
          <w:sz w:val="28"/>
          <w:szCs w:val="28"/>
        </w:rPr>
        <w:t>, №36 от 27.04.2020 г.</w:t>
      </w:r>
      <w:proofErr w:type="gramStart"/>
      <w:r w:rsidR="00E468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922CBD">
        <w:rPr>
          <w:rFonts w:ascii="Times New Roman" w:hAnsi="Times New Roman" w:cs="Times New Roman"/>
          <w:sz w:val="28"/>
          <w:szCs w:val="28"/>
        </w:rPr>
        <w:t>ирования в 2020</w:t>
      </w:r>
      <w:r w:rsidR="00772177">
        <w:rPr>
          <w:rFonts w:ascii="Times New Roman" w:hAnsi="Times New Roman" w:cs="Times New Roman"/>
          <w:sz w:val="28"/>
          <w:szCs w:val="28"/>
        </w:rPr>
        <w:t xml:space="preserve"> г. </w:t>
      </w:r>
      <w:r w:rsidR="00B71F84">
        <w:rPr>
          <w:rFonts w:ascii="Times New Roman" w:hAnsi="Times New Roman" w:cs="Times New Roman"/>
          <w:sz w:val="28"/>
          <w:szCs w:val="28"/>
        </w:rPr>
        <w:t>сумму 2114,1</w:t>
      </w:r>
      <w:r w:rsidR="00922CBD">
        <w:rPr>
          <w:rFonts w:ascii="Times New Roman" w:hAnsi="Times New Roman" w:cs="Times New Roman"/>
          <w:sz w:val="28"/>
          <w:szCs w:val="28"/>
        </w:rPr>
        <w:t xml:space="preserve"> 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922CBD">
        <w:rPr>
          <w:rFonts w:ascii="Times New Roman" w:hAnsi="Times New Roman" w:cs="Times New Roman"/>
          <w:sz w:val="28"/>
          <w:szCs w:val="28"/>
        </w:rPr>
        <w:t xml:space="preserve">. заменить на сумму </w:t>
      </w:r>
      <w:r w:rsidR="00B71F84">
        <w:rPr>
          <w:rFonts w:ascii="Times New Roman" w:hAnsi="Times New Roman" w:cs="Times New Roman"/>
          <w:sz w:val="28"/>
          <w:szCs w:val="28"/>
        </w:rPr>
        <w:t>2 260,2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F1537F">
        <w:rPr>
          <w:rFonts w:ascii="Times New Roman" w:hAnsi="Times New Roman" w:cs="Times New Roman"/>
          <w:sz w:val="28"/>
          <w:szCs w:val="28"/>
        </w:rPr>
        <w:t>раммы в 2020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B71F84">
        <w:rPr>
          <w:rFonts w:ascii="Times New Roman" w:hAnsi="Times New Roman" w:cs="Times New Roman"/>
          <w:sz w:val="28"/>
          <w:szCs w:val="28"/>
        </w:rPr>
        <w:t>4.4 читать сумму 774,7</w:t>
      </w:r>
      <w:r w:rsidR="00E468A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468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68A2"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F1537F">
        <w:rPr>
          <w:rFonts w:ascii="Times New Roman" w:hAnsi="Times New Roman" w:cs="Times New Roman"/>
          <w:sz w:val="28"/>
          <w:szCs w:val="28"/>
        </w:rPr>
        <w:t>ограмме» в 2020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B71F84">
        <w:rPr>
          <w:rFonts w:ascii="Times New Roman" w:hAnsi="Times New Roman" w:cs="Times New Roman"/>
          <w:sz w:val="28"/>
          <w:szCs w:val="28"/>
        </w:rPr>
        <w:t>2114,1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B71F84">
        <w:rPr>
          <w:rFonts w:ascii="Times New Roman" w:hAnsi="Times New Roman" w:cs="Times New Roman"/>
          <w:sz w:val="28"/>
          <w:szCs w:val="28"/>
        </w:rPr>
        <w:t>2260,2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BD1771">
        <w:rPr>
          <w:rFonts w:ascii="Arial" w:hAnsi="Arial" w:cs="Arial"/>
          <w:b/>
          <w:bCs/>
          <w:sz w:val="20"/>
          <w:szCs w:val="20"/>
        </w:rPr>
        <w:t>89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F1537F">
        <w:rPr>
          <w:rFonts w:ascii="Arial" w:hAnsi="Arial" w:cs="Arial"/>
          <w:b/>
          <w:bCs/>
          <w:sz w:val="20"/>
          <w:szCs w:val="20"/>
        </w:rPr>
        <w:t>/2020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2906"/>
    <w:rsid w:val="000479F9"/>
    <w:rsid w:val="0005051A"/>
    <w:rsid w:val="000571B3"/>
    <w:rsid w:val="00062597"/>
    <w:rsid w:val="0006344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22CBD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1F84"/>
    <w:rsid w:val="00B7728B"/>
    <w:rsid w:val="00B859EA"/>
    <w:rsid w:val="00B9161A"/>
    <w:rsid w:val="00BA62D6"/>
    <w:rsid w:val="00BB1844"/>
    <w:rsid w:val="00BB36BC"/>
    <w:rsid w:val="00BB5DDF"/>
    <w:rsid w:val="00BD0A2C"/>
    <w:rsid w:val="00BD1771"/>
    <w:rsid w:val="00BF4BE7"/>
    <w:rsid w:val="00C22494"/>
    <w:rsid w:val="00C238D3"/>
    <w:rsid w:val="00C2473E"/>
    <w:rsid w:val="00C27159"/>
    <w:rsid w:val="00C41D30"/>
    <w:rsid w:val="00C525B3"/>
    <w:rsid w:val="00C83D7D"/>
    <w:rsid w:val="00C84E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468A2"/>
    <w:rsid w:val="00E553D4"/>
    <w:rsid w:val="00E56D25"/>
    <w:rsid w:val="00E57518"/>
    <w:rsid w:val="00E6061E"/>
    <w:rsid w:val="00E67EC9"/>
    <w:rsid w:val="00E71DCB"/>
    <w:rsid w:val="00E73A8C"/>
    <w:rsid w:val="00E77554"/>
    <w:rsid w:val="00E81C24"/>
    <w:rsid w:val="00E85233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31C96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108</cp:revision>
  <cp:lastPrinted>2020-12-01T05:34:00Z</cp:lastPrinted>
  <dcterms:created xsi:type="dcterms:W3CDTF">2015-08-03T13:41:00Z</dcterms:created>
  <dcterms:modified xsi:type="dcterms:W3CDTF">2020-12-01T05:34:00Z</dcterms:modified>
</cp:coreProperties>
</file>