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B" w:rsidRDefault="00321BC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  <w:r w:rsidR="004479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F0374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8E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4B19">
        <w:rPr>
          <w:rFonts w:ascii="Times New Roman" w:hAnsi="Times New Roman" w:cs="Times New Roman"/>
          <w:sz w:val="28"/>
          <w:szCs w:val="28"/>
        </w:rPr>
        <w:t>30</w:t>
      </w:r>
      <w:r w:rsidR="003A3AB3">
        <w:rPr>
          <w:rFonts w:ascii="Times New Roman" w:hAnsi="Times New Roman" w:cs="Times New Roman"/>
          <w:sz w:val="28"/>
          <w:szCs w:val="28"/>
        </w:rPr>
        <w:t xml:space="preserve">.12.2020 </w:t>
      </w:r>
      <w:r w:rsidR="00F0374B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504B1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  <w:r w:rsidRPr="008E00D7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>программы «Обустройство территории и коммунальная инфраструктура Калашниковского сельского поселения на</w:t>
      </w:r>
      <w:r w:rsidR="003A3AB3">
        <w:rPr>
          <w:rFonts w:ascii="Times New Roman" w:hAnsi="Times New Roman" w:cs="Times New Roman"/>
          <w:bCs/>
          <w:sz w:val="28"/>
          <w:szCs w:val="28"/>
        </w:rPr>
        <w:t xml:space="preserve"> 2021-2023</w:t>
      </w:r>
      <w:r w:rsidR="008E00D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proofErr w:type="gramStart"/>
      <w:r w:rsidR="008E00D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74B" w:rsidRDefault="00F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8E00D7" w:rsidRDefault="008E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0D7" w:rsidRPr="008E00D7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74B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«Обустройство территории и коммунальная инфраструктура Калашниковс</w:t>
      </w:r>
      <w:r w:rsidR="003A3AB3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="00DF1437">
        <w:rPr>
          <w:rFonts w:ascii="Times New Roman" w:hAnsi="Times New Roman" w:cs="Times New Roman"/>
          <w:sz w:val="28"/>
          <w:szCs w:val="28"/>
        </w:rPr>
        <w:t xml:space="preserve">– </w:t>
      </w:r>
      <w:r w:rsidR="003A3AB3">
        <w:rPr>
          <w:rFonts w:ascii="Times New Roman" w:hAnsi="Times New Roman" w:cs="Times New Roman"/>
          <w:sz w:val="28"/>
          <w:szCs w:val="28"/>
        </w:rPr>
        <w:t>2023</w:t>
      </w:r>
      <w:r w:rsidR="00F0374B">
        <w:rPr>
          <w:rFonts w:ascii="Times New Roman" w:hAnsi="Times New Roman" w:cs="Times New Roman"/>
          <w:sz w:val="28"/>
          <w:szCs w:val="28"/>
        </w:rPr>
        <w:t xml:space="preserve"> годы» (далее Программа), согласно приложению.</w:t>
      </w:r>
      <w:r w:rsidR="00CF4D99">
        <w:rPr>
          <w:rFonts w:ascii="Times New Roman" w:hAnsi="Times New Roman" w:cs="Times New Roman"/>
          <w:sz w:val="28"/>
          <w:szCs w:val="28"/>
        </w:rPr>
        <w:t xml:space="preserve">           2.Призн</w:t>
      </w:r>
      <w:r w:rsidR="003A3AB3">
        <w:rPr>
          <w:rFonts w:ascii="Times New Roman" w:hAnsi="Times New Roman" w:cs="Times New Roman"/>
          <w:sz w:val="28"/>
          <w:szCs w:val="28"/>
        </w:rPr>
        <w:t>ать утратившим силу с 01.01.2021 г. постановление №139 от 30.12.2019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               </w:t>
      </w:r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 «Обустройство территории и коммунальная инфраструктура Калашниковского сельского поселения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21BC9">
        <w:rPr>
          <w:rFonts w:ascii="Times New Roman" w:hAnsi="Times New Roman" w:cs="Times New Roman"/>
          <w:bCs/>
          <w:sz w:val="28"/>
          <w:szCs w:val="28"/>
        </w:rPr>
        <w:t>2020- 2022</w:t>
      </w:r>
      <w:r w:rsidRPr="008E00D7"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03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7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7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3A3AB3">
        <w:rPr>
          <w:rFonts w:ascii="Times New Roman" w:hAnsi="Times New Roman" w:cs="Times New Roman"/>
          <w:sz w:val="28"/>
          <w:szCs w:val="28"/>
        </w:rPr>
        <w:t>01.01.2021</w:t>
      </w:r>
      <w:r w:rsidR="00711227">
        <w:rPr>
          <w:rFonts w:ascii="Times New Roman" w:hAnsi="Times New Roman" w:cs="Times New Roman"/>
          <w:sz w:val="28"/>
          <w:szCs w:val="28"/>
        </w:rPr>
        <w:t xml:space="preserve"> года и подлежит  официальному опубликованию (обнародованию</w:t>
      </w:r>
      <w:r w:rsidR="00F0374B">
        <w:rPr>
          <w:rFonts w:ascii="Times New Roman" w:hAnsi="Times New Roman" w:cs="Times New Roman"/>
          <w:sz w:val="28"/>
          <w:szCs w:val="28"/>
        </w:rPr>
        <w:t>).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F0374B" w:rsidRDefault="00F03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74B" w:rsidRDefault="00F03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Pr="00442DF4" w:rsidRDefault="00F0374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DF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№ </w:t>
      </w:r>
      <w:r w:rsidR="00DF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B19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3A3AB3">
        <w:rPr>
          <w:rFonts w:ascii="Times New Roman" w:hAnsi="Times New Roman" w:cs="Times New Roman"/>
          <w:b/>
          <w:bCs/>
          <w:sz w:val="28"/>
          <w:szCs w:val="28"/>
        </w:rPr>
        <w:t xml:space="preserve"> /2020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Приложение </w:t>
      </w: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Калашниковского сельского поселения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04B1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54D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3A3AB3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504B19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ВЕДОМСТВЕННОЙ ЦЕЛЕВОЙ ПРОГРАММЫ</w:t>
      </w:r>
    </w:p>
    <w:p w:rsidR="00F0374B" w:rsidRDefault="00F0374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</w:t>
      </w:r>
      <w:r w:rsidR="003A3AB3">
        <w:rPr>
          <w:rFonts w:ascii="Times New Roman" w:hAnsi="Times New Roman" w:cs="Times New Roman"/>
          <w:sz w:val="28"/>
          <w:szCs w:val="28"/>
        </w:rPr>
        <w:t>кого сельского поселения на 2021 – 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644"/>
        <w:gridCol w:w="5935"/>
      </w:tblGrid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ind w:right="-35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«Обустройство территории и коммунальная инфраструктура Калашниковс</w:t>
            </w:r>
            <w:r w:rsidR="003A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 на 2021 –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Калашниковского сельского поселения</w:t>
            </w:r>
          </w:p>
        </w:tc>
      </w:tr>
      <w:tr w:rsidR="00F0374B" w:rsidRPr="002279CF">
        <w:trPr>
          <w:trHeight w:val="64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Наведение и поддержание чистоты и 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 условий организационного плана для улучшения качества жизни и здоровья граждан Калашниковского сельского поселения;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образцовое содержание мест захоронения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в надежном состоянии объектов коммунальной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объектов коммунальной инфраструктуры в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предоставления коммунальных услуг населению;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74B" w:rsidRDefault="003A3A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2023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годы: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программных мероприятий осуществляется за счет средств бюджета Калашниковского сельского поселения:</w:t>
            </w:r>
          </w:p>
          <w:p w:rsidR="00F0374B" w:rsidRDefault="003A3AB3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AB3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D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3A3AB3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– </w:t>
            </w:r>
            <w:r w:rsidR="00AB3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D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3A3AB3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г.-  </w:t>
            </w:r>
            <w:r w:rsidR="00AB3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7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69.1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Pr="002279CF" w:rsidRDefault="00F0374B"/>
        </w:tc>
      </w:tr>
      <w:tr w:rsidR="00F0374B" w:rsidRPr="002279CF">
        <w:trPr>
          <w:trHeight w:val="19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санитарной и экологической обстановки в поселении.</w:t>
            </w:r>
          </w:p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 </w:t>
            </w:r>
          </w:p>
          <w:p w:rsidR="00F0374B" w:rsidRPr="002279CF" w:rsidRDefault="00F0374B"/>
        </w:tc>
      </w:tr>
    </w:tbl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Калашниковского сельского поселения нет самостоятельной организации, которая решает вопросы коммунального комплекса поселения, поэтому вопросами коммунального комплекса и благоустройством территории занимается Администрация Калашниковского сельского поселения. Это сопровождается неравномерным развитием коммунальной инфраструктуры и низким качеством предоставления коммунальных услуг населению.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управления в коммунальном секторе, благоустройстве территории, преобладании административных методов хозяйствования.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высокого износа и технологической отсталости объектов коммунальной инфраструктуры низкое качество предоставления коммунальных услуг, не соответствующие запросам населения.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Плановый ремонт дорог практически полностью уступил аварийно-восстановительному ямочному ремонту.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работ по благоустройству,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модернизацию коммунального комплекса. 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задачи, 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и показатели 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наведение и поддержание чистоты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предлагается решить следующие задачи: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модернизировать объекты коммунальной инфраструктуры. Бюджетные средства направлять на улучшение качества работ по благоустройству территории и модернизацию объектов коммунальной инфраструктуры, связанных с реконструкцией  существующих объектов с высоким износом, а также для строительства новых объектов для замены объектов с высоким уровнем износа.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работ по благоустройству территории, управления объектами коммунальной инфраструктуры. Выполнение данной задачи будет обеспечено путем формирования условий, выполнение которых позволит участвовать в конкурсе на получение средств местного бюджета для реализации инвестиционных проектов. Ключевым направлением является привлечение к управлению объектами коммунальной инфраструктуры на конкурсной основе частных организаций и формирование договорных отношений концессионного типа между органом местного самоуправления и организацией коммунального комплекса, что позволит улучшить качество управления. Снизить риски частного инвестирования в коммунальную инфраструктуру.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3AB3">
        <w:rPr>
          <w:rFonts w:ascii="Times New Roman" w:hAnsi="Times New Roman" w:cs="Times New Roman"/>
          <w:sz w:val="28"/>
          <w:szCs w:val="28"/>
        </w:rPr>
        <w:t>рограмма будет реализована в 2021</w:t>
      </w:r>
      <w:r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3A3AB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374B" w:rsidRDefault="00F03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№ 1 к Программе.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рассчитаны с учетом затрат, необходимых для достижения значений целевых индикаторов Программы.</w:t>
      </w:r>
    </w:p>
    <w:p w:rsidR="00F0374B" w:rsidRDefault="00F0374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Калашниковского сельского поселения.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программы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Мероприятия Программы предусматривают осуществление мер по оказанию государственной поддержки работ по благоустройству территории, проектов модернизации объектов коммунальной инфраструктуры.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Администрация Калашниковского сельского поселения будет проводить отбор  проектов модернизации объектов коммунальной инфраструктуры  для участия в Программе. Средства для реализации проектов предоставляются на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за счет средств бюджета Калашниковского сельского поселения (по годам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программы) при соблюдении по каждому рассматриваемому проекту следующих условий: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капитальный ремонт ограждения кладбищ должен быть направлен на повышение срока службы, снижение уровня эксплуатационных расходов;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Приоритет будет отдаваться модернизации объектов коммунального комплекса с более высоким уровнем износа.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Оценка эффективности социально-экономических и экологических последствий от реализации Программы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должна содержать общую оценку вклада Программы в экономическое развитие поселения, а также оценку эффективности расходования бюджетных средств. Общая оценка вклада программы в экономическое развитие поселения должна содержать оценку социальных, экономических и (или) экологических последствий от реализации программы.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вклада  программы в экономическое развитие поселения производится по следующим направлениям: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износа объектов коммунальной инфраструктуры;</w:t>
      </w:r>
    </w:p>
    <w:p w:rsidR="00F0374B" w:rsidRDefault="00F0374B">
      <w:pPr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ведомственной целевой  программы определяется как изменение финансовых поступлений в бюджет поселения вследствие реализации  программы и изменение объема и состава расходных обязательств.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мероприятий Программы приведет к достижению следующих результатов: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износа объектов коммунальной инфраструктуры 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ind w:left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6.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осуществляется  Главой  Калашниковского сельского поселения.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F4" w:rsidRDefault="00E821F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821F4" w:rsidSect="008E00D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34910" w:rsidRDefault="00F34910" w:rsidP="00F34910">
      <w:pPr>
        <w:widowControl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Ведомственной целевой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« обустройство территории  и коммунальная инфраструктура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Калашниковского сельского поселения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A3AB3">
        <w:rPr>
          <w:rFonts w:ascii="Times New Roman" w:hAnsi="Times New Roman" w:cs="Times New Roman"/>
          <w:sz w:val="20"/>
          <w:szCs w:val="20"/>
        </w:rPr>
        <w:t xml:space="preserve">                         на 2021-2023</w:t>
      </w:r>
      <w:r>
        <w:rPr>
          <w:rFonts w:ascii="Times New Roman" w:hAnsi="Times New Roman" w:cs="Times New Roman"/>
          <w:sz w:val="20"/>
          <w:szCs w:val="20"/>
        </w:rPr>
        <w:t>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F34910" w:rsidRDefault="00F34910" w:rsidP="00F3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ВЕДОМСТВЕННОЙ ЦЕЛЕВОЙ ПРОГРАММЫ  «ОБУСТРОЙСТВО ТЕРРИТОРИИ И КОММУНАЛЬНАЯ ИНФРАСТРУКТУРА КАЛАШНИКОВС</w:t>
      </w:r>
      <w:r w:rsidR="003A3AB3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2021-2023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2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140"/>
        <w:gridCol w:w="1260"/>
        <w:gridCol w:w="1440"/>
        <w:gridCol w:w="1120"/>
        <w:gridCol w:w="1440"/>
        <w:gridCol w:w="2700"/>
        <w:gridCol w:w="1898"/>
      </w:tblGrid>
      <w:tr w:rsidR="00F34910" w:rsidRPr="00265791" w:rsidTr="0016723C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hyperlink r:id="rId5">
              <w:r w:rsidRPr="00265791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 руб.)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6">
              <w:r w:rsidRPr="00265791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2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Техническое обслуживание уличного освещения</w:t>
            </w:r>
            <w:r>
              <w:rPr>
                <w:sz w:val="24"/>
                <w:szCs w:val="24"/>
              </w:rPr>
              <w:t xml:space="preserve">, приобретение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атериалов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2DA" w:rsidRPr="00265791" w:rsidRDefault="00F252D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6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Раздел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2DA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  <w:p w:rsidR="00377362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  <w:p w:rsidR="00377362" w:rsidRPr="00265791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3CA" w:rsidRDefault="002F33CA" w:rsidP="002F3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  <w:p w:rsidR="002F33CA" w:rsidRDefault="002F33CA" w:rsidP="002F3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  <w:p w:rsidR="00F34910" w:rsidRPr="00265791" w:rsidRDefault="002F33CA" w:rsidP="002F3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4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Раздел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 xml:space="preserve">Содержание и техническое обслуживание газопроводов на </w:t>
            </w:r>
            <w:r w:rsidRPr="00265791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AB3F24" w:rsidP="00F252D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AB3F24" w:rsidRDefault="00AB3F24" w:rsidP="00F252D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B3F24" w:rsidRPr="00265791" w:rsidRDefault="00AB3F24" w:rsidP="00F252D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AB3F24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AB3F24" w:rsidRDefault="00AB3F24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AB3F24" w:rsidRPr="00265791" w:rsidRDefault="00AB3F24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3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5791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Ликвидация и рекультивация  несанкционированных свалок</w:t>
            </w:r>
            <w:r>
              <w:rPr>
                <w:sz w:val="24"/>
                <w:szCs w:val="24"/>
              </w:rPr>
              <w:t xml:space="preserve">, вывоз </w:t>
            </w:r>
            <w:proofErr w:type="spellStart"/>
            <w:r>
              <w:rPr>
                <w:sz w:val="24"/>
                <w:szCs w:val="24"/>
              </w:rPr>
              <w:t>мусора</w:t>
            </w:r>
            <w:proofErr w:type="gramStart"/>
            <w:r w:rsidR="00B3293F">
              <w:rPr>
                <w:sz w:val="24"/>
                <w:szCs w:val="24"/>
              </w:rPr>
              <w:t>,о</w:t>
            </w:r>
            <w:proofErr w:type="gramEnd"/>
            <w:r w:rsidR="00B3293F">
              <w:rPr>
                <w:sz w:val="24"/>
                <w:szCs w:val="24"/>
              </w:rPr>
              <w:t>борудование</w:t>
            </w:r>
            <w:proofErr w:type="spellEnd"/>
            <w:r w:rsidR="00B3293F">
              <w:rPr>
                <w:sz w:val="24"/>
                <w:szCs w:val="24"/>
              </w:rPr>
              <w:t xml:space="preserve"> контейнерных стоянок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3F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2F33CA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2F33CA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3CA" w:rsidRDefault="002F33CA" w:rsidP="002F3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2F33CA" w:rsidRDefault="002F33CA" w:rsidP="002F3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F34910" w:rsidRPr="00265791" w:rsidRDefault="002F33CA" w:rsidP="002F33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воды из колодцев, анализ почвы.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 xml:space="preserve"> колодцев, свалки и других </w:t>
            </w:r>
            <w:proofErr w:type="spellStart"/>
            <w:r>
              <w:rPr>
                <w:sz w:val="24"/>
                <w:szCs w:val="24"/>
              </w:rPr>
              <w:t>объектов,обработка</w:t>
            </w:r>
            <w:proofErr w:type="spellEnd"/>
            <w:r>
              <w:rPr>
                <w:sz w:val="24"/>
                <w:szCs w:val="24"/>
              </w:rPr>
              <w:t xml:space="preserve"> территории.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3F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77362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77362" w:rsidRPr="00265791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2F33CA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2F33CA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площадок и других объектов благоустройства.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3F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77362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77362" w:rsidRPr="00265791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F33CA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F33CA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и материала, ГСМ для проведения мероприятий по благоустройству</w:t>
            </w:r>
            <w:r w:rsidR="00F252DA">
              <w:rPr>
                <w:sz w:val="24"/>
                <w:szCs w:val="24"/>
              </w:rPr>
              <w:t>, содержание технического водопровода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93F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</w:t>
            </w:r>
          </w:p>
          <w:p w:rsidR="002F33CA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</w:t>
            </w:r>
          </w:p>
          <w:p w:rsidR="002F33CA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</w:t>
            </w:r>
          </w:p>
          <w:p w:rsidR="002F33CA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</w:t>
            </w:r>
          </w:p>
          <w:p w:rsidR="002F33CA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рабочих по благоустройству территории, Обрезка сухих деревьев, выкашивание травы.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9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2DA" w:rsidRDefault="00377362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  <w:p w:rsidR="00377362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  <w:p w:rsidR="00377362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77362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  <w:p w:rsidR="002F33CA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  <w:p w:rsidR="002F33CA" w:rsidRPr="00265791" w:rsidRDefault="002F33CA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7362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A3A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</w:t>
            </w:r>
            <w:r w:rsidR="00AB3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362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AB3F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AB3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33CA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proofErr w:type="spellEnd"/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A3AB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1BC9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  <w:r w:rsidR="003A3A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B3F24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="0037736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AB3F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AB3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33C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proofErr w:type="spellEnd"/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3A3A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BC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</w:t>
            </w:r>
            <w:r w:rsidR="00AB3F24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37736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  <w:r w:rsidR="00321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F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B3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05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  <w:proofErr w:type="spellEnd"/>
          </w:p>
        </w:tc>
      </w:tr>
      <w:tr w:rsidR="003A3AB3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3AB3" w:rsidRPr="00265791" w:rsidRDefault="003A3AB3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052" w:rsidRDefault="002D7052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052" w:rsidRDefault="002D7052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3A3AB3" w:rsidP="00F34910">
      <w:pPr>
        <w:widowControl w:val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34910">
        <w:rPr>
          <w:rFonts w:ascii="Times New Roman" w:hAnsi="Times New Roman" w:cs="Times New Roman"/>
          <w:sz w:val="24"/>
          <w:szCs w:val="24"/>
        </w:rPr>
        <w:t xml:space="preserve">иложение № 2 </w:t>
      </w:r>
      <w:proofErr w:type="gramStart"/>
      <w:r w:rsidR="00F349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349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«Обустройство территории и коммунальная инфраструктура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Калашниковского сельского поселения</w:t>
      </w:r>
    </w:p>
    <w:p w:rsidR="00F34910" w:rsidRDefault="00710A0F" w:rsidP="00F34910">
      <w:pPr>
        <w:widowControl w:val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2021 -2023</w:t>
      </w:r>
      <w:r w:rsidR="00F34910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 ведомственной целевой программы «Обустройство территории и коммунальная инфраструктура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Калашниковс</w:t>
      </w:r>
      <w:r w:rsidR="00710A0F">
        <w:rPr>
          <w:rFonts w:ascii="Times New Roman" w:hAnsi="Times New Roman" w:cs="Times New Roman"/>
          <w:sz w:val="26"/>
          <w:szCs w:val="26"/>
        </w:rPr>
        <w:t>кого сельского поселения на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A0F">
        <w:rPr>
          <w:rFonts w:ascii="Times New Roman" w:hAnsi="Times New Roman" w:cs="Times New Roman"/>
          <w:sz w:val="26"/>
          <w:szCs w:val="26"/>
        </w:rPr>
        <w:t>-2023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F34910" w:rsidRDefault="00F34910" w:rsidP="00F34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8"/>
        <w:gridCol w:w="1609"/>
        <w:gridCol w:w="256"/>
        <w:gridCol w:w="509"/>
        <w:gridCol w:w="339"/>
        <w:gridCol w:w="897"/>
        <w:gridCol w:w="481"/>
        <w:gridCol w:w="1209"/>
        <w:gridCol w:w="281"/>
        <w:gridCol w:w="484"/>
        <w:gridCol w:w="375"/>
        <w:gridCol w:w="861"/>
        <w:gridCol w:w="448"/>
        <w:gridCol w:w="1241"/>
        <w:gridCol w:w="763"/>
        <w:gridCol w:w="1191"/>
        <w:gridCol w:w="636"/>
        <w:gridCol w:w="1053"/>
        <w:gridCol w:w="1613"/>
      </w:tblGrid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</w:tbl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4910" w:rsidSect="002D7052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046"/>
    <w:multiLevelType w:val="hybridMultilevel"/>
    <w:tmpl w:val="197295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62DE7"/>
    <w:multiLevelType w:val="hybridMultilevel"/>
    <w:tmpl w:val="51C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6775E"/>
    <w:rsid w:val="0010547E"/>
    <w:rsid w:val="00190042"/>
    <w:rsid w:val="001A0183"/>
    <w:rsid w:val="00213B15"/>
    <w:rsid w:val="002141B1"/>
    <w:rsid w:val="002279CF"/>
    <w:rsid w:val="002D7052"/>
    <w:rsid w:val="002D7AB6"/>
    <w:rsid w:val="002F33CA"/>
    <w:rsid w:val="00321BC9"/>
    <w:rsid w:val="003607E3"/>
    <w:rsid w:val="00377362"/>
    <w:rsid w:val="003A1859"/>
    <w:rsid w:val="003A3AB3"/>
    <w:rsid w:val="003C11BD"/>
    <w:rsid w:val="00442DF4"/>
    <w:rsid w:val="00447995"/>
    <w:rsid w:val="00504B19"/>
    <w:rsid w:val="005254A6"/>
    <w:rsid w:val="005D33A2"/>
    <w:rsid w:val="005D5464"/>
    <w:rsid w:val="006253C5"/>
    <w:rsid w:val="00710A0F"/>
    <w:rsid w:val="00711227"/>
    <w:rsid w:val="007A24F1"/>
    <w:rsid w:val="007D51AC"/>
    <w:rsid w:val="008064AD"/>
    <w:rsid w:val="00843D39"/>
    <w:rsid w:val="00881636"/>
    <w:rsid w:val="00894220"/>
    <w:rsid w:val="008A7C0A"/>
    <w:rsid w:val="008C4AB5"/>
    <w:rsid w:val="008E00D7"/>
    <w:rsid w:val="008E6A5B"/>
    <w:rsid w:val="008F5C63"/>
    <w:rsid w:val="00976FCB"/>
    <w:rsid w:val="009D541A"/>
    <w:rsid w:val="009E6C43"/>
    <w:rsid w:val="009E742D"/>
    <w:rsid w:val="00A21D94"/>
    <w:rsid w:val="00A23688"/>
    <w:rsid w:val="00A26718"/>
    <w:rsid w:val="00A26CC1"/>
    <w:rsid w:val="00A74C56"/>
    <w:rsid w:val="00AA4981"/>
    <w:rsid w:val="00AB3F24"/>
    <w:rsid w:val="00AC1015"/>
    <w:rsid w:val="00AC6082"/>
    <w:rsid w:val="00B3293F"/>
    <w:rsid w:val="00B54004"/>
    <w:rsid w:val="00BB402B"/>
    <w:rsid w:val="00BF4BE7"/>
    <w:rsid w:val="00C14414"/>
    <w:rsid w:val="00C270D5"/>
    <w:rsid w:val="00C544EA"/>
    <w:rsid w:val="00C87D8B"/>
    <w:rsid w:val="00CA5B90"/>
    <w:rsid w:val="00CE240F"/>
    <w:rsid w:val="00CF4D99"/>
    <w:rsid w:val="00D277D3"/>
    <w:rsid w:val="00D848B2"/>
    <w:rsid w:val="00DA17D1"/>
    <w:rsid w:val="00DB2E3D"/>
    <w:rsid w:val="00DE354D"/>
    <w:rsid w:val="00DF1437"/>
    <w:rsid w:val="00DF7742"/>
    <w:rsid w:val="00E257B0"/>
    <w:rsid w:val="00E71DCB"/>
    <w:rsid w:val="00E821F4"/>
    <w:rsid w:val="00EA6878"/>
    <w:rsid w:val="00EC5B8E"/>
    <w:rsid w:val="00ED1A06"/>
    <w:rsid w:val="00EF77DD"/>
    <w:rsid w:val="00F0374B"/>
    <w:rsid w:val="00F06A21"/>
    <w:rsid w:val="00F252DA"/>
    <w:rsid w:val="00F34910"/>
    <w:rsid w:val="00F42CE4"/>
    <w:rsid w:val="00F4542F"/>
    <w:rsid w:val="00F77123"/>
    <w:rsid w:val="00F85C42"/>
    <w:rsid w:val="00F9319B"/>
    <w:rsid w:val="00FB51C2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2020-12-29T12:42:00Z</cp:lastPrinted>
  <dcterms:created xsi:type="dcterms:W3CDTF">2013-11-22T12:35:00Z</dcterms:created>
  <dcterms:modified xsi:type="dcterms:W3CDTF">2020-12-29T12:45:00Z</dcterms:modified>
</cp:coreProperties>
</file>