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13" w:rsidRPr="004B1E13" w:rsidRDefault="004B1E13" w:rsidP="004B1E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B1E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Проект</w:t>
      </w: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52745" w:rsidRPr="00C669AC" w:rsidRDefault="00852745" w:rsidP="00C6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852745" w:rsidRPr="00C669AC" w:rsidRDefault="00852745" w:rsidP="00C669A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C669A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F405A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КАЛАШНИКОВСКОГО</w:t>
      </w:r>
      <w:r w:rsidRPr="00C669A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СЕЛЬСКОГО ПОСЕЛЕНИЯ</w:t>
      </w:r>
    </w:p>
    <w:p w:rsidR="00852745" w:rsidRPr="00C669AC" w:rsidRDefault="00852745" w:rsidP="00C669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52745" w:rsidRPr="00C669AC" w:rsidRDefault="00852745" w:rsidP="00C669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 О С Т А Н О В Л Е Н И Е</w:t>
      </w: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BE19F1"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 </w:t>
      </w:r>
      <w:r w:rsidR="00BE19F1"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="00F405A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 года</w:t>
      </w:r>
      <w:r w:rsidR="00F405A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</w:t>
      </w:r>
      <w:r w:rsidR="00B8518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F405A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п. Новостройка</w:t>
      </w:r>
      <w:r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№ </w:t>
      </w:r>
      <w:r w:rsidR="00BE19F1"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Постановление №</w:t>
      </w:r>
      <w:r w:rsidR="00B8518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75</w:t>
      </w:r>
      <w:r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от «</w:t>
      </w:r>
      <w:r w:rsidR="00B8518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04</w:t>
      </w:r>
      <w:r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 w:rsidR="00B8518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октября</w:t>
      </w:r>
      <w:r w:rsidR="00BE19F1"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B8518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21</w:t>
      </w:r>
      <w:r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«Продажа земельных участков, находящихся</w:t>
      </w: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в муниципальной собственности </w:t>
      </w:r>
      <w:r w:rsidR="00F405A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Калашниковского</w:t>
      </w: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сельского поселения, без проведения торгов»</w:t>
      </w:r>
    </w:p>
    <w:p w:rsidR="00D5437D" w:rsidRPr="00D5437D" w:rsidRDefault="00D5437D" w:rsidP="00D5437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543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(в редакции постановлений №</w:t>
      </w:r>
      <w:r w:rsidR="00B8518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47</w:t>
      </w:r>
      <w:r w:rsidRPr="00D543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</w:t>
      </w:r>
      <w:r w:rsidR="00B8518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28.03.</w:t>
      </w:r>
      <w:r w:rsidRPr="00D543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 w:rsidR="00B8518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22 </w:t>
      </w:r>
      <w:r w:rsidRPr="00D543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г.)</w:t>
      </w:r>
    </w:p>
    <w:p w:rsidR="00852745" w:rsidRPr="00C669AC" w:rsidRDefault="00852745" w:rsidP="00C66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852745" w:rsidRPr="00C669AC" w:rsidRDefault="00852745" w:rsidP="00C669A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F405A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F405A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</w:p>
    <w:p w:rsidR="00852745" w:rsidRPr="00C669AC" w:rsidRDefault="00852745" w:rsidP="00C669A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52745" w:rsidRPr="00C669AC" w:rsidRDefault="00852745" w:rsidP="00C6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852745" w:rsidRPr="00C669AC" w:rsidRDefault="00852745" w:rsidP="00C66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0C7652" w:rsidRPr="000C7652" w:rsidRDefault="00852745" w:rsidP="000C7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</w:t>
      </w:r>
      <w:r w:rsidRPr="000C765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Внести изменения и дополнения в постановление администрации </w:t>
      </w:r>
      <w:r w:rsidR="00F405A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0C765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B8518C"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№</w:t>
      </w:r>
      <w:r w:rsidR="00B8518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75</w:t>
      </w:r>
      <w:r w:rsidR="00B8518C"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от «</w:t>
      </w:r>
      <w:r w:rsidR="00B8518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04</w:t>
      </w:r>
      <w:r w:rsidR="00B8518C"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 w:rsidR="00B8518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октября</w:t>
      </w:r>
      <w:r w:rsidR="00B8518C"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B8518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21</w:t>
      </w:r>
      <w:r w:rsidR="00B8518C"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  <w:r w:rsidR="00B8518C" w:rsidRPr="000C765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C765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«Об утверждении Административного регламента предоставления муниципальной услуги «Продажа земельных участков, находящихся в муниципальной собственности </w:t>
      </w:r>
      <w:r w:rsidR="00F405A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0C765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</w:t>
      </w:r>
      <w:r w:rsidR="000C7652" w:rsidRPr="000C765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еления, без проведения торгов» (в редакции постановлений </w:t>
      </w:r>
      <w:r w:rsidR="00B8518C" w:rsidRPr="00D543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№</w:t>
      </w:r>
      <w:r w:rsidR="00B8518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47</w:t>
      </w:r>
      <w:r w:rsidR="00B8518C" w:rsidRPr="00D543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</w:t>
      </w:r>
      <w:r w:rsidR="00B8518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28.03.</w:t>
      </w:r>
      <w:r w:rsidR="00B8518C" w:rsidRPr="00D543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 w:rsidR="00B8518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22 </w:t>
      </w:r>
      <w:r w:rsidR="00B8518C" w:rsidRPr="00D543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</w:t>
      </w:r>
      <w:r w:rsidR="000C7652" w:rsidRPr="000C765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.).</w:t>
      </w:r>
    </w:p>
    <w:p w:rsidR="00852745" w:rsidRPr="00C669AC" w:rsidRDefault="00852745" w:rsidP="00C669A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B1241" w:rsidRPr="00C669AC" w:rsidRDefault="00AB1241" w:rsidP="00C669AC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B1241" w:rsidRPr="00C669AC" w:rsidRDefault="006075BF" w:rsidP="00C669AC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1.1. П</w:t>
      </w:r>
      <w:r w:rsidR="00AB1241" w:rsidRPr="00C669A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ункт 1.2 </w:t>
      </w:r>
      <w:r w:rsidRPr="00C669A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Регламента </w:t>
      </w:r>
      <w:r w:rsidR="00AB1241" w:rsidRPr="00C669A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дополнить абзацем следующего содержания:</w:t>
      </w:r>
    </w:p>
    <w:p w:rsidR="00AB1241" w:rsidRPr="00C669AC" w:rsidRDefault="00AB1241" w:rsidP="00C669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color w:val="000000"/>
          <w:sz w:val="26"/>
          <w:szCs w:val="26"/>
        </w:rPr>
        <w:t>"-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 земельного участка, предназначенного для ведения личного подсобного хозяйства за границами населенного пункта, ведения гражданами садоводства или огородничества для собственных нужд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br/>
        <w:t>и предоставленных в аренду гражданину, при условии отсутствия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br/>
        <w:t xml:space="preserve">у уполномоченного органа, предусмотренного </w:t>
      </w:r>
      <w:r w:rsidRPr="00C669AC">
        <w:rPr>
          <w:rFonts w:ascii="Times New Roman" w:eastAsia="Arial" w:hAnsi="Times New Roman" w:cs="Times New Roman"/>
          <w:sz w:val="26"/>
          <w:szCs w:val="26"/>
        </w:rPr>
        <w:t>статьей 39.2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 ЗК РФ, информации о выявленных в рамках государственного земельного надзора и не</w:t>
      </w:r>
      <w:r w:rsidR="004E5D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устраненных нарушениях законодательства Российской Федерации </w:t>
      </w:r>
      <w:r w:rsidRPr="00C669AC">
        <w:rPr>
          <w:rFonts w:ascii="Times New Roman" w:eastAsia="Times New Roman" w:hAnsi="Times New Roman" w:cs="Times New Roman"/>
          <w:spacing w:val="-4"/>
          <w:sz w:val="26"/>
          <w:szCs w:val="26"/>
        </w:rPr>
        <w:t>при использовании такого</w:t>
      </w:r>
      <w:r w:rsidR="004E5D4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669AC">
        <w:rPr>
          <w:rFonts w:ascii="Times New Roman" w:eastAsia="Times New Roman" w:hAnsi="Times New Roman" w:cs="Times New Roman"/>
          <w:spacing w:val="-4"/>
          <w:sz w:val="26"/>
          <w:szCs w:val="26"/>
        </w:rPr>
        <w:t>земельного участка (под</w:t>
      </w:r>
      <w:r w:rsidR="004E5D4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669AC">
        <w:rPr>
          <w:rFonts w:ascii="Times New Roman" w:eastAsia="Times New Roman" w:hAnsi="Times New Roman" w:cs="Times New Roman"/>
          <w:spacing w:val="-4"/>
          <w:sz w:val="26"/>
          <w:szCs w:val="26"/>
        </w:rPr>
        <w:t>п. "а" п. 1 постановления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Российской Федерации от 09.04.2022 № 629 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br/>
        <w:t>"Об особенностях регулирования земельных отношений в Российской Федерации в 2022 году").";</w:t>
      </w:r>
    </w:p>
    <w:p w:rsidR="001A2DF0" w:rsidRPr="00C669AC" w:rsidRDefault="001A2DF0" w:rsidP="00C669AC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B1241" w:rsidRPr="00C669AC" w:rsidRDefault="006D295D" w:rsidP="00C669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1.2</w:t>
      </w:r>
      <w:r w:rsidR="003B7FF1" w:rsidRPr="00C669AC">
        <w:rPr>
          <w:rFonts w:ascii="Times New Roman" w:eastAsia="Times New Roman" w:hAnsi="Times New Roman" w:cs="Times New Roman"/>
          <w:b/>
          <w:sz w:val="26"/>
          <w:szCs w:val="26"/>
        </w:rPr>
        <w:t>. Пункт 2.4. Регламента д</w:t>
      </w:r>
      <w:r w:rsidR="00AB1241" w:rsidRPr="00C669AC">
        <w:rPr>
          <w:rFonts w:ascii="Times New Roman" w:eastAsia="Times New Roman" w:hAnsi="Times New Roman" w:cs="Times New Roman"/>
          <w:b/>
          <w:sz w:val="26"/>
          <w:szCs w:val="26"/>
        </w:rPr>
        <w:t>ополнить пунктом 2.4.4</w:t>
      </w:r>
      <w:r w:rsidR="003B7FF1" w:rsidRPr="00C669AC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AB1241" w:rsidRPr="00C669AC">
        <w:rPr>
          <w:rFonts w:ascii="Times New Roman" w:eastAsia="Times New Roman" w:hAnsi="Times New Roman" w:cs="Times New Roman"/>
          <w:b/>
          <w:sz w:val="26"/>
          <w:szCs w:val="26"/>
        </w:rPr>
        <w:t xml:space="preserve"> следующего содержания: </w:t>
      </w:r>
    </w:p>
    <w:p w:rsidR="00AB1241" w:rsidRPr="00C669AC" w:rsidRDefault="00AB1241" w:rsidP="00C669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>"2.4.4. В соответствии с постановлением Правительства Российской Федерации от 09.04.2022 № 629 "Об особенностях регулирования земельных отношений в Российской Федерации в 2022 году" сроки предоставления муниципальной услуги, установленные пунктами 2.4.2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br/>
        <w:t>и 2.4.3 настоящего административного регламента, в 2022 году составляют:</w:t>
      </w:r>
    </w:p>
    <w:p w:rsidR="00AB1241" w:rsidRPr="00C669AC" w:rsidRDefault="00AB1241" w:rsidP="00C669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:rsidR="00AB1241" w:rsidRPr="00C669AC" w:rsidRDefault="00AB1241" w:rsidP="00C669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для рассмотрения заявления о предоставлении земельного участка и направления заявителю проекта договора купли-продажи земельного участка в трех экземплярах или решения об отказе в предоставлении земельного участка – не более 14 календарных дней. </w:t>
      </w:r>
    </w:p>
    <w:p w:rsidR="00AB1241" w:rsidRPr="00C669AC" w:rsidRDefault="00AB1241" w:rsidP="00C669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>Административные процедуры, предусмотренные разделом 3 настоящего административного регламента, осуществляются в 2022 году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br/>
        <w:t>в сокращенные сроки, обеспечивающие соблюдение установленных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br/>
        <w:t>в настоящем пункте сроков предоставления муниципальной услуги.";</w:t>
      </w:r>
    </w:p>
    <w:p w:rsidR="00AB1241" w:rsidRPr="00C669AC" w:rsidRDefault="006D295D" w:rsidP="00C669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1.3</w:t>
      </w:r>
      <w:r w:rsidR="00607623" w:rsidRPr="00C669AC">
        <w:rPr>
          <w:rFonts w:ascii="Times New Roman" w:eastAsia="Times New Roman" w:hAnsi="Times New Roman" w:cs="Times New Roman"/>
          <w:b/>
          <w:sz w:val="26"/>
          <w:szCs w:val="26"/>
        </w:rPr>
        <w:t xml:space="preserve">.  Пункт </w:t>
      </w:r>
      <w:r w:rsidR="00AB1241" w:rsidRPr="00C669AC">
        <w:rPr>
          <w:rFonts w:ascii="Times New Roman" w:eastAsia="Times New Roman" w:hAnsi="Times New Roman" w:cs="Times New Roman"/>
          <w:b/>
          <w:sz w:val="26"/>
          <w:szCs w:val="26"/>
        </w:rPr>
        <w:t>2.5</w:t>
      </w:r>
      <w:r w:rsidR="00607623" w:rsidRPr="00C669AC">
        <w:rPr>
          <w:rFonts w:ascii="Times New Roman" w:eastAsia="Times New Roman" w:hAnsi="Times New Roman" w:cs="Times New Roman"/>
          <w:b/>
          <w:sz w:val="26"/>
          <w:szCs w:val="26"/>
        </w:rPr>
        <w:t xml:space="preserve"> Регламента изложить в следующей редакции</w:t>
      </w:r>
      <w:r w:rsidR="00AB1241" w:rsidRPr="00C669AC">
        <w:rPr>
          <w:rFonts w:ascii="Times New Roman" w:eastAsia="Times New Roman" w:hAnsi="Times New Roman" w:cs="Times New Roman"/>
          <w:b/>
          <w:sz w:val="26"/>
          <w:szCs w:val="26"/>
        </w:rPr>
        <w:t xml:space="preserve">:   </w:t>
      </w:r>
    </w:p>
    <w:p w:rsidR="00607623" w:rsidRPr="00607623" w:rsidRDefault="00607623" w:rsidP="00C669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         «</w:t>
      </w:r>
      <w:r w:rsidRPr="00607623">
        <w:rPr>
          <w:rFonts w:ascii="Times New Roman" w:eastAsia="Times New Roman" w:hAnsi="Times New Roman" w:cs="Times New Roman"/>
          <w:sz w:val="26"/>
          <w:szCs w:val="26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 xml:space="preserve">Федеральный </w:t>
      </w:r>
      <w:hyperlink r:id="rId6" w:tooltip="consultantplus://offline/ref=F6363110F9D2FBDCEEAD3A939DAA4173ACC1EE5D5669DA2762E75D6989V3A6N" w:history="1">
        <w:r w:rsidRPr="00607623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607623">
        <w:rPr>
          <w:rFonts w:ascii="Times New Roman" w:eastAsia="Times New Roman" w:hAnsi="Times New Roman" w:cs="Times New Roman"/>
          <w:sz w:val="26"/>
          <w:szCs w:val="26"/>
        </w:rPr>
        <w:t xml:space="preserve"> от 09.02.2009 № 8-ФЗ «Об обеспечении доступа к информации о деятельности государственных органов и органов местного </w:t>
      </w:r>
      <w:r w:rsidRPr="00607623">
        <w:rPr>
          <w:rFonts w:ascii="Times New Roman" w:eastAsia="Times New Roman" w:hAnsi="Times New Roman" w:cs="Times New Roman"/>
          <w:sz w:val="26"/>
          <w:szCs w:val="26"/>
        </w:rPr>
        <w:lastRenderedPageBreak/>
        <w:t>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</w:p>
    <w:p w:rsidR="00607623" w:rsidRPr="00607623" w:rsidRDefault="00607623" w:rsidP="00C669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25.06.2012                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02.07.2012, № 27, ст. 3744);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№ 36, 03.09.2012, ст. 4903</w:t>
      </w:r>
      <w:r w:rsidRPr="00607623">
        <w:rPr>
          <w:rFonts w:ascii="Times New Roman" w:eastAsia="Calibri" w:hAnsi="Times New Roman" w:cs="Times New Roman"/>
          <w:sz w:val="26"/>
          <w:szCs w:val="26"/>
          <w:lang w:eastAsia="en-US"/>
        </w:rPr>
        <w:t>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607623" w:rsidRPr="00607623" w:rsidRDefault="00607623" w:rsidP="00C66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09.04.2022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 xml:space="preserve">приказ Минэкономразвития России от 14.01.2015 № 7 «Об утверждении порядка и способов подачи заявлений об утверждении схемы расположения </w:t>
      </w:r>
      <w:r w:rsidRPr="00607623">
        <w:rPr>
          <w:rFonts w:ascii="Times New Roman" w:eastAsia="Times New Roman" w:hAnsi="Times New Roman" w:cs="Times New Roman"/>
          <w:sz w:val="26"/>
          <w:szCs w:val="26"/>
        </w:rPr>
        <w:lastRenderedPageBreak/>
        <w:t>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r w:rsidR="004E5D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07623">
        <w:rPr>
          <w:rFonts w:ascii="Times New Roman" w:eastAsia="Times New Roman" w:hAnsi="Times New Roman" w:cs="Times New Roman"/>
          <w:sz w:val="26"/>
          <w:szCs w:val="26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№ 7) (Официальный</w:t>
      </w:r>
      <w:r w:rsidR="004E5D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07623">
        <w:rPr>
          <w:rFonts w:ascii="Times New Roman" w:eastAsia="Times New Roman" w:hAnsi="Times New Roman" w:cs="Times New Roman"/>
          <w:sz w:val="26"/>
          <w:szCs w:val="26"/>
        </w:rPr>
        <w:t>интернет-портал правовой информации http://www.pravo.gov.ru, 27.02.2015);</w:t>
      </w:r>
    </w:p>
    <w:p w:rsidR="00607623" w:rsidRPr="00607623" w:rsidRDefault="00607623" w:rsidP="00C66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 xml:space="preserve">приказ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</w:t>
      </w:r>
      <w:hyperlink r:id="rId7" w:tooltip="&lt;div class=&quot;doc www&quot;&gt;http://www.pravo.gov.ru&lt;/div&gt;" w:history="1">
        <w:r w:rsidRPr="00C669AC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http://www.pravo.gov.ru</w:t>
        </w:r>
      </w:hyperlink>
      <w:r w:rsidRPr="00607623">
        <w:rPr>
          <w:rFonts w:ascii="Times New Roman" w:eastAsia="Times New Roman" w:hAnsi="Times New Roman" w:cs="Times New Roman"/>
          <w:sz w:val="26"/>
          <w:szCs w:val="26"/>
        </w:rPr>
        <w:t>, 02.10.2020);</w:t>
      </w:r>
    </w:p>
    <w:p w:rsidR="00607623" w:rsidRPr="00607623" w:rsidRDefault="00607623" w:rsidP="00C669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 xml:space="preserve">Устав </w:t>
      </w:r>
      <w:r w:rsidR="00F405A2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поселения».</w:t>
      </w:r>
    </w:p>
    <w:p w:rsidR="00607623" w:rsidRPr="00C669AC" w:rsidRDefault="00607623" w:rsidP="00C669AC">
      <w:pPr>
        <w:tabs>
          <w:tab w:val="left" w:pos="27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B1241" w:rsidRPr="006D295D" w:rsidRDefault="006D295D" w:rsidP="00C669AC">
      <w:pPr>
        <w:tabs>
          <w:tab w:val="left" w:pos="27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295D">
        <w:rPr>
          <w:rFonts w:ascii="Times New Roman" w:eastAsia="Times New Roman" w:hAnsi="Times New Roman" w:cs="Times New Roman"/>
          <w:b/>
          <w:sz w:val="26"/>
          <w:szCs w:val="26"/>
        </w:rPr>
        <w:t>1.4</w:t>
      </w:r>
      <w:r w:rsidR="00607623" w:rsidRPr="006D295D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7B7D52" w:rsidRPr="006D295D">
        <w:rPr>
          <w:rFonts w:ascii="Times New Roman" w:eastAsia="Times New Roman" w:hAnsi="Times New Roman" w:cs="Times New Roman"/>
          <w:b/>
          <w:sz w:val="26"/>
          <w:szCs w:val="26"/>
        </w:rPr>
        <w:t>Пункт 2.6.1.1 Регламента изложить в следующей редакции:</w:t>
      </w:r>
    </w:p>
    <w:p w:rsidR="007B7D52" w:rsidRPr="007B7D52" w:rsidRDefault="007B7D52" w:rsidP="00C669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95D">
        <w:rPr>
          <w:rFonts w:ascii="Times New Roman" w:eastAsia="Times New Roman" w:hAnsi="Times New Roman" w:cs="Times New Roman"/>
          <w:sz w:val="26"/>
          <w:szCs w:val="26"/>
        </w:rPr>
        <w:t>2.6.1.1 Заявление о предварительном согласовании согласно приложению 1 к настоящему административному регламенту, в котором должны быть указаны: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 xml:space="preserve">3) кадастровый номер земельного участка, заявление о предварительном согласовании предоставления которого подано (далее –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государственной регистрации недвижимости»; 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5)</w:t>
      </w:r>
      <w:r w:rsidRPr="007B7D52">
        <w:rPr>
          <w:rFonts w:ascii="Times New Roman" w:eastAsia="Times New Roman" w:hAnsi="Times New Roman" w:cs="Times New Roman"/>
          <w:iCs/>
          <w:sz w:val="26"/>
          <w:szCs w:val="26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6) основание предоставления земельного участка без проведения торгов из числа предусмотренных пунктом 2 статьи 39.3 ЗК РФ;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lastRenderedPageBreak/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8) цель использования земельного участка;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9)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11) почтовый адрес и (или) адрес электронной почты для связи с заявителем.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«Интернет» (далее – официальный сайт) с возможностью его бесплатного копирования.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Заявление о предварительном согласовании в форме электронного документа представляется в уполномоченный орган по выбору заявителя: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 xml:space="preserve">- путем направления электронного документа в уполномоченный орган на официальную электронную почту.  </w:t>
      </w:r>
      <w:bookmarkStart w:id="0" w:name="Par3"/>
      <w:bookmarkEnd w:id="0"/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обращении;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7B7D52" w:rsidRPr="007B7D52" w:rsidRDefault="007B7D52" w:rsidP="00C66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Заявление в форме электронного документа подписывается по выбору заявителя:</w:t>
      </w:r>
    </w:p>
    <w:p w:rsidR="007B7D52" w:rsidRPr="007B7D52" w:rsidRDefault="007B7D52" w:rsidP="00C66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- простой электронной подписью заявителя (представителя заявителя);</w:t>
      </w:r>
    </w:p>
    <w:p w:rsidR="007B7D52" w:rsidRPr="007B7D52" w:rsidRDefault="007B7D52" w:rsidP="00C66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7B7D52" w:rsidRDefault="007B7D52" w:rsidP="00C66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</w:t>
      </w:r>
      <w:r w:rsidRPr="007B7D52">
        <w:rPr>
          <w:rFonts w:ascii="Times New Roman" w:eastAsia="Times New Roman" w:hAnsi="Times New Roman" w:cs="Times New Roman"/>
          <w:sz w:val="26"/>
          <w:szCs w:val="26"/>
        </w:rPr>
        <w:lastRenderedPageBreak/>
        <w:t>у владельца сертификата ключа проверки ключа простой электронной подписи, выданного ему при личном приеме.</w:t>
      </w:r>
    </w:p>
    <w:p w:rsidR="006D295D" w:rsidRDefault="006D295D" w:rsidP="00C66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D295D" w:rsidRPr="007B7D52" w:rsidRDefault="006D295D" w:rsidP="00C66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7D52" w:rsidRPr="00C669AC" w:rsidRDefault="007B7D52" w:rsidP="00C669A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1241" w:rsidRPr="00C669AC" w:rsidRDefault="006D295D" w:rsidP="00C669AC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1.5</w:t>
      </w:r>
      <w:r w:rsidR="001F3B58" w:rsidRPr="006D295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r w:rsidR="001F3B58" w:rsidRPr="006D295D">
        <w:rPr>
          <w:rFonts w:ascii="Times New Roman" w:eastAsia="Times New Roman" w:hAnsi="Times New Roman" w:cs="Times New Roman"/>
          <w:b/>
          <w:sz w:val="26"/>
          <w:szCs w:val="26"/>
        </w:rPr>
        <w:t xml:space="preserve">Пункт 2.6.2.1 Регламента изложить в следующей редакции: 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2.6.2.1. Заявление о предоставлении земельного участка согласно приложению 2 к настоящем</w:t>
      </w:r>
      <w:r w:rsidR="006D295D">
        <w:rPr>
          <w:rFonts w:ascii="Times New Roman" w:eastAsia="Times New Roman" w:hAnsi="Times New Roman" w:cs="Times New Roman"/>
          <w:sz w:val="26"/>
          <w:szCs w:val="26"/>
        </w:rPr>
        <w:t>у административному регламенту</w:t>
      </w:r>
      <w:r w:rsidRPr="001F3B58">
        <w:rPr>
          <w:rFonts w:ascii="Times New Roman" w:eastAsia="Times New Roman" w:hAnsi="Times New Roman" w:cs="Times New Roman"/>
          <w:sz w:val="26"/>
          <w:szCs w:val="26"/>
        </w:rPr>
        <w:t>, в котором должны быть указаны: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1) фамилия, имя, отчество (при наличии), место жительства заявителя и реквизиты документа, удостоверяющего личность заявителя (для гражданина);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3) кадастровый номер испрашиваемого земельного участка;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4) основание предоставления земельного участка без проведения торгов из числа предусмотренных пунктом 2 статьи 39.3 ЗК РФ;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7) цель использования земельного участка;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9) реквизиты решения о предварительном согласовании в случае, если испрашиваемый земельный участок образовывался или его границы уточнялись на основании данного решения;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10) почтовый адрес и (или) адрес электронной почты для связи с заявителем.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«Интернет» (далее - официальный сайт) с возможностью его бесплатного копирования.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Заявление о предоставлении земельного участка в форме электронного документа представляется в уполномоченный орган по выбору заявителя: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lastRenderedPageBreak/>
        <w:t>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1F3B58" w:rsidRPr="001F3B58" w:rsidRDefault="001F3B58" w:rsidP="00C66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Заявление в форме электронного документа подписывается по выбору заявителя:</w:t>
      </w:r>
    </w:p>
    <w:p w:rsidR="001F3B58" w:rsidRPr="001F3B58" w:rsidRDefault="001F3B58" w:rsidP="00C66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- простой электронной подписью заявителя (представителя заявителя);</w:t>
      </w:r>
    </w:p>
    <w:p w:rsidR="001F3B58" w:rsidRPr="001F3B58" w:rsidRDefault="001F3B58" w:rsidP="00C66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1F3B58" w:rsidRPr="001F3B58" w:rsidRDefault="001F3B58" w:rsidP="00C66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1F3B58" w:rsidRPr="00C669AC" w:rsidRDefault="001F3B58" w:rsidP="00C669AC">
      <w:pPr>
        <w:tabs>
          <w:tab w:val="left" w:pos="54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1241" w:rsidRPr="00C669AC" w:rsidRDefault="006D295D" w:rsidP="00C669AC">
      <w:pPr>
        <w:tabs>
          <w:tab w:val="left" w:pos="54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1.6</w:t>
      </w:r>
      <w:r w:rsidR="00607623" w:rsidRPr="00C669AC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669AC" w:rsidRPr="00C669AC">
        <w:rPr>
          <w:rFonts w:ascii="Times New Roman" w:eastAsia="Times New Roman" w:hAnsi="Times New Roman" w:cs="Times New Roman"/>
          <w:b/>
          <w:sz w:val="26"/>
          <w:szCs w:val="26"/>
        </w:rPr>
        <w:t xml:space="preserve"> Пункт</w:t>
      </w:r>
      <w:r w:rsidR="00AB1241" w:rsidRPr="00C669AC">
        <w:rPr>
          <w:rFonts w:ascii="Times New Roman" w:eastAsia="Times New Roman" w:hAnsi="Times New Roman" w:cs="Times New Roman"/>
          <w:b/>
          <w:sz w:val="26"/>
          <w:szCs w:val="26"/>
        </w:rPr>
        <w:t xml:space="preserve"> 2.13</w:t>
      </w:r>
      <w:r w:rsidR="00C669AC" w:rsidRPr="00C669AC">
        <w:rPr>
          <w:rFonts w:ascii="Times New Roman" w:eastAsia="Times New Roman" w:hAnsi="Times New Roman" w:cs="Times New Roman"/>
          <w:b/>
          <w:sz w:val="26"/>
          <w:szCs w:val="26"/>
        </w:rPr>
        <w:t xml:space="preserve"> Регламента изложить в следующей редакции</w:t>
      </w:r>
      <w:r w:rsidR="00AB1241" w:rsidRPr="00C669AC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B1241" w:rsidRPr="00C669AC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C669AC" w:rsidRPr="00C669AC" w:rsidRDefault="00C669AC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      «2.13. Срок регистрации заявления и прилагаемых к нему документов составляет:</w:t>
      </w:r>
    </w:p>
    <w:p w:rsidR="00C669AC" w:rsidRPr="00C669AC" w:rsidRDefault="00C669AC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>- на личном приеме граждан  –  не  более 20 минут;</w:t>
      </w:r>
    </w:p>
    <w:p w:rsidR="00C669AC" w:rsidRPr="00C669AC" w:rsidRDefault="00C669AC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- при поступлении заявления и документов по почте или через МФЦ – не более 3 дней со дня поступления в уполномоченный орган;       </w:t>
      </w:r>
    </w:p>
    <w:p w:rsidR="00C669AC" w:rsidRPr="00C669AC" w:rsidRDefault="00C669AC" w:rsidP="00C669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C0C0C0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- при поступлении заявления в форме электронного документа, в том числе </w:t>
      </w:r>
      <w:r w:rsidRPr="00C669AC">
        <w:rPr>
          <w:rFonts w:ascii="Times New Roman" w:eastAsia="Times New Roman" w:hAnsi="Times New Roman" w:cs="Times New Roman"/>
          <w:iCs/>
          <w:sz w:val="26"/>
          <w:szCs w:val="26"/>
        </w:rPr>
        <w:t xml:space="preserve">посредством 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орган».</w:t>
      </w:r>
    </w:p>
    <w:p w:rsidR="00C669AC" w:rsidRPr="00C669AC" w:rsidRDefault="00C669AC" w:rsidP="00C669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C669AC" w:rsidRPr="00C669AC" w:rsidRDefault="00C669AC" w:rsidP="00C669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C669AC" w:rsidRDefault="00C669AC" w:rsidP="00C669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669AC" w:rsidRPr="00C669AC" w:rsidRDefault="00C669AC" w:rsidP="00095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1241" w:rsidRPr="00C669AC" w:rsidRDefault="008630BA" w:rsidP="00C669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1.7</w:t>
      </w:r>
      <w:r w:rsidR="00C669AC" w:rsidRPr="000953E6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0953E6">
        <w:rPr>
          <w:rFonts w:ascii="Times New Roman" w:eastAsia="Times New Roman" w:hAnsi="Times New Roman" w:cs="Times New Roman"/>
          <w:b/>
          <w:sz w:val="26"/>
          <w:szCs w:val="26"/>
        </w:rPr>
        <w:t xml:space="preserve"> А</w:t>
      </w:r>
      <w:r w:rsidR="00AB1241" w:rsidRPr="000953E6">
        <w:rPr>
          <w:rFonts w:ascii="Times New Roman" w:eastAsia="Times New Roman" w:hAnsi="Times New Roman" w:cs="Times New Roman"/>
          <w:b/>
          <w:sz w:val="26"/>
          <w:szCs w:val="26"/>
        </w:rPr>
        <w:t>бзац</w:t>
      </w:r>
      <w:r w:rsidR="00AB1241" w:rsidRPr="00C669AC">
        <w:rPr>
          <w:rFonts w:ascii="Times New Roman" w:eastAsia="Times New Roman" w:hAnsi="Times New Roman" w:cs="Times New Roman"/>
          <w:b/>
          <w:sz w:val="26"/>
          <w:szCs w:val="26"/>
        </w:rPr>
        <w:t xml:space="preserve"> четвертый пункта 3.1.6 </w:t>
      </w:r>
      <w:r w:rsidR="000953E6">
        <w:rPr>
          <w:rFonts w:ascii="Times New Roman" w:eastAsia="Times New Roman" w:hAnsi="Times New Roman" w:cs="Times New Roman"/>
          <w:b/>
          <w:sz w:val="26"/>
          <w:szCs w:val="26"/>
        </w:rPr>
        <w:t xml:space="preserve">Регламента </w:t>
      </w:r>
      <w:r w:rsidR="00AB1241" w:rsidRPr="00C669AC">
        <w:rPr>
          <w:rFonts w:ascii="Times New Roman" w:eastAsia="Times New Roman" w:hAnsi="Times New Roman" w:cs="Times New Roman"/>
          <w:b/>
          <w:sz w:val="26"/>
          <w:szCs w:val="26"/>
        </w:rPr>
        <w:t>изложить в следующей редакции: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C669AC">
        <w:rPr>
          <w:rFonts w:ascii="Times New Roman" w:eastAsia="Times New Roman" w:hAnsi="Times New Roman" w:cs="Times New Roman"/>
          <w:iCs/>
          <w:sz w:val="26"/>
          <w:szCs w:val="26"/>
        </w:rPr>
        <w:t xml:space="preserve">- при поступлении заявления в электронной форме, в том числе посредством 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t>Единого портала государственных и муниципальных услуг</w:t>
      </w:r>
      <w:r w:rsidRPr="00C669AC">
        <w:rPr>
          <w:rFonts w:ascii="Times New Roman" w:eastAsia="Times New Roman" w:hAnsi="Times New Roman" w:cs="Times New Roman"/>
          <w:iCs/>
          <w:sz w:val="26"/>
          <w:szCs w:val="26"/>
        </w:rPr>
        <w:t>:";</w:t>
      </w:r>
    </w:p>
    <w:p w:rsidR="000953E6" w:rsidRDefault="000953E6" w:rsidP="00095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953E6" w:rsidRDefault="000953E6" w:rsidP="00863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B1241" w:rsidRPr="00C669AC" w:rsidRDefault="008630BA" w:rsidP="00095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1.8</w:t>
      </w:r>
      <w:r w:rsidR="00DC4B74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0953E6">
        <w:rPr>
          <w:rFonts w:ascii="Times New Roman" w:eastAsia="Times New Roman" w:hAnsi="Times New Roman" w:cs="Times New Roman"/>
          <w:b/>
          <w:sz w:val="26"/>
          <w:szCs w:val="26"/>
        </w:rPr>
        <w:t xml:space="preserve"> П</w:t>
      </w:r>
      <w:r w:rsidR="00AB1241" w:rsidRPr="00C669AC">
        <w:rPr>
          <w:rFonts w:ascii="Times New Roman" w:eastAsia="Times New Roman" w:hAnsi="Times New Roman" w:cs="Times New Roman"/>
          <w:b/>
          <w:sz w:val="26"/>
          <w:szCs w:val="26"/>
        </w:rPr>
        <w:t xml:space="preserve">ункт 3.4.2 </w:t>
      </w:r>
      <w:r w:rsidR="000953E6">
        <w:rPr>
          <w:rFonts w:ascii="Times New Roman" w:eastAsia="Times New Roman" w:hAnsi="Times New Roman" w:cs="Times New Roman"/>
          <w:b/>
          <w:sz w:val="26"/>
          <w:szCs w:val="26"/>
        </w:rPr>
        <w:t xml:space="preserve">Регламента </w:t>
      </w:r>
      <w:r w:rsidR="00AB1241" w:rsidRPr="00C669AC">
        <w:rPr>
          <w:rFonts w:ascii="Times New Roman" w:eastAsia="Times New Roman" w:hAnsi="Times New Roman" w:cs="Times New Roman"/>
          <w:b/>
          <w:sz w:val="26"/>
          <w:szCs w:val="26"/>
        </w:rPr>
        <w:t>дополнить абзацем третьим следующего содержания:</w:t>
      </w:r>
    </w:p>
    <w:p w:rsidR="00AB1241" w:rsidRPr="00C669AC" w:rsidRDefault="00AB1241" w:rsidP="00C66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>"При поступлении заявления от гражданина о предоставлении земельного участка, предусмотренного абзацем девятым пункта 1.2 настоящего административного регламента, уполномоченный орган направляет межведомственный запрос о предоставлении информации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br/>
        <w:t>о выявленных в рамках государственного земельного надзора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br/>
        <w:t>и не</w:t>
      </w:r>
      <w:r w:rsidR="004E5D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t>устраненных нарушениях законодательства Российской Федерации при использовании такого земельного участка в органы, в распоряжении которых находится указанная информация (запрос направляется при отсутствии в распоряжении уполномоченного органа соответствующей информации).";</w:t>
      </w:r>
    </w:p>
    <w:p w:rsidR="00DC4B74" w:rsidRDefault="00DC4B74" w:rsidP="00C66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1241" w:rsidRPr="00DC4B74" w:rsidRDefault="008630BA" w:rsidP="00C66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1.9</w:t>
      </w:r>
      <w:r w:rsidR="00DC4B74" w:rsidRPr="00DC4B74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AA6CF6">
        <w:rPr>
          <w:rFonts w:ascii="Times New Roman" w:eastAsia="Times New Roman" w:hAnsi="Times New Roman" w:cs="Times New Roman"/>
          <w:b/>
          <w:iCs/>
          <w:sz w:val="26"/>
          <w:szCs w:val="26"/>
        </w:rPr>
        <w:t>Абзац четвертый пункта 3.6</w:t>
      </w:r>
      <w:r w:rsidR="00AB1241" w:rsidRPr="00DC4B74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.6 </w:t>
      </w:r>
      <w:r w:rsidR="00AA6CF6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Регламента </w:t>
      </w:r>
      <w:r w:rsidR="00AB1241" w:rsidRPr="00DC4B74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дополнить словами ", в том числе посредством </w:t>
      </w:r>
      <w:r w:rsidR="00AB1241" w:rsidRPr="00DC4B74">
        <w:rPr>
          <w:rFonts w:ascii="Times New Roman" w:eastAsia="Times New Roman" w:hAnsi="Times New Roman" w:cs="Times New Roman"/>
          <w:b/>
          <w:sz w:val="26"/>
          <w:szCs w:val="26"/>
        </w:rPr>
        <w:t>Единого портала государственных и муниципальных услуг";</w:t>
      </w:r>
    </w:p>
    <w:p w:rsidR="00AB1241" w:rsidRPr="00AA6CF6" w:rsidRDefault="008630BA" w:rsidP="00C66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1.10</w:t>
      </w:r>
      <w:r w:rsidR="00AA6CF6" w:rsidRPr="00AA6CF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A1BA5" w:rsidRPr="00AA6CF6">
        <w:rPr>
          <w:rFonts w:ascii="Times New Roman" w:eastAsia="Times New Roman" w:hAnsi="Times New Roman" w:cs="Times New Roman"/>
          <w:b/>
          <w:sz w:val="26"/>
          <w:szCs w:val="26"/>
        </w:rPr>
        <w:t xml:space="preserve"> Раздел 3 Регламента </w:t>
      </w:r>
      <w:r w:rsidR="001C1D5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bookmarkStart w:id="1" w:name="_GoBack"/>
      <w:bookmarkEnd w:id="1"/>
      <w:r w:rsidR="001C1D5A" w:rsidRPr="00AA6CF6">
        <w:rPr>
          <w:rFonts w:ascii="Times New Roman" w:eastAsia="Times New Roman" w:hAnsi="Times New Roman" w:cs="Times New Roman"/>
          <w:b/>
          <w:sz w:val="26"/>
          <w:szCs w:val="26"/>
        </w:rPr>
        <w:t xml:space="preserve">ополнить </w:t>
      </w:r>
      <w:r w:rsidR="00AA6CF6">
        <w:rPr>
          <w:rFonts w:ascii="Times New Roman" w:eastAsia="Times New Roman" w:hAnsi="Times New Roman" w:cs="Times New Roman"/>
          <w:b/>
          <w:sz w:val="26"/>
          <w:szCs w:val="26"/>
        </w:rPr>
        <w:t>пунктами 3.10</w:t>
      </w:r>
      <w:r w:rsidR="00AB1241" w:rsidRPr="00AA6CF6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AA6CF6">
        <w:rPr>
          <w:rFonts w:ascii="Times New Roman" w:eastAsia="Times New Roman" w:hAnsi="Times New Roman" w:cs="Times New Roman"/>
          <w:b/>
          <w:sz w:val="26"/>
          <w:szCs w:val="26"/>
        </w:rPr>
        <w:t>3.10.1- 3.10</w:t>
      </w:r>
      <w:r w:rsidR="00AB1241" w:rsidRPr="00AA6CF6">
        <w:rPr>
          <w:rFonts w:ascii="Times New Roman" w:eastAsia="Times New Roman" w:hAnsi="Times New Roman" w:cs="Times New Roman"/>
          <w:b/>
          <w:sz w:val="26"/>
          <w:szCs w:val="26"/>
        </w:rPr>
        <w:t>.5 следующего содержания: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pacing w:val="-4"/>
          <w:sz w:val="26"/>
          <w:szCs w:val="26"/>
        </w:rPr>
        <w:t>"</w:t>
      </w:r>
      <w:r w:rsidR="00AA6CF6">
        <w:rPr>
          <w:rFonts w:ascii="Times New Roman" w:eastAsia="Times New Roman" w:hAnsi="Times New Roman" w:cs="Times New Roman"/>
          <w:sz w:val="26"/>
          <w:szCs w:val="26"/>
        </w:rPr>
        <w:t>3.10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t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AB1241" w:rsidRPr="00C669AC" w:rsidRDefault="00AA6CF6" w:rsidP="00C669A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3.10</w:t>
      </w:r>
      <w:r w:rsidR="00AB1241" w:rsidRPr="00C669AC">
        <w:rPr>
          <w:rFonts w:ascii="Times New Roman" w:eastAsia="Times New Roman" w:hAnsi="Times New Roman" w:cs="Times New Roman"/>
          <w:sz w:val="26"/>
          <w:szCs w:val="26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AB1241" w:rsidRPr="00C669AC" w:rsidRDefault="00AB1241" w:rsidP="00C66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запись на прием в уполномоченный орган для подачи запроса </w:t>
      </w:r>
      <w:r w:rsidRPr="00C669AC">
        <w:rPr>
          <w:rFonts w:ascii="Times New Roman" w:eastAsia="Times New Roman" w:hAnsi="Times New Roman" w:cs="Times New Roman"/>
          <w:bCs/>
          <w:sz w:val="26"/>
          <w:szCs w:val="26"/>
        </w:rPr>
        <w:br/>
        <w:t>о предоставлении муниципальной услуги (далее – запрос);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Cs/>
          <w:sz w:val="26"/>
          <w:szCs w:val="26"/>
        </w:rPr>
        <w:t>формирование запроса;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Cs/>
          <w:sz w:val="26"/>
          <w:szCs w:val="26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Cs/>
          <w:sz w:val="26"/>
          <w:szCs w:val="26"/>
        </w:rPr>
        <w:t>получение результата предоставления муниципальной услуги;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Cs/>
          <w:sz w:val="26"/>
          <w:szCs w:val="26"/>
        </w:rPr>
        <w:t>получение сведений о ходе выполнения запроса;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Cs/>
          <w:sz w:val="26"/>
          <w:szCs w:val="26"/>
        </w:rPr>
        <w:t>осуществление оценки качества предоставления муниципальной услуги;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AB1241" w:rsidRPr="00C669AC" w:rsidRDefault="00AA6CF6" w:rsidP="00C66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3.10</w:t>
      </w:r>
      <w:r w:rsidR="00AB1241" w:rsidRPr="00C669AC">
        <w:rPr>
          <w:rFonts w:ascii="Times New Roman" w:eastAsia="Times New Roman" w:hAnsi="Times New Roman" w:cs="Times New Roman"/>
          <w:sz w:val="26"/>
          <w:szCs w:val="26"/>
        </w:rPr>
        <w:t xml:space="preserve">.2. Для предоставления муниципальной услуги с использованием Единого портала государственных и муниципальных услуг заявитель заполняет </w:t>
      </w:r>
      <w:r w:rsidR="00AB1241" w:rsidRPr="00C669AC">
        <w:rPr>
          <w:rFonts w:ascii="Times New Roman" w:eastAsia="Times New Roman" w:hAnsi="Times New Roman" w:cs="Times New Roman"/>
          <w:sz w:val="26"/>
          <w:szCs w:val="26"/>
        </w:rPr>
        <w:lastRenderedPageBreak/>
        <w:t>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AB1241" w:rsidRPr="00C669AC" w:rsidRDefault="00AA6CF6" w:rsidP="00C66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3.10</w:t>
      </w:r>
      <w:r w:rsidR="00AB1241" w:rsidRPr="00C669AC">
        <w:rPr>
          <w:rFonts w:ascii="Times New Roman" w:eastAsia="Times New Roman" w:hAnsi="Times New Roman" w:cs="Times New Roman"/>
          <w:sz w:val="26"/>
          <w:szCs w:val="26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AB1241" w:rsidRPr="00C669AC" w:rsidRDefault="00AA6CF6" w:rsidP="00C66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3.10</w:t>
      </w:r>
      <w:r w:rsidR="00AB1241" w:rsidRPr="00C669AC">
        <w:rPr>
          <w:rFonts w:ascii="Times New Roman" w:eastAsia="Times New Roman" w:hAnsi="Times New Roman" w:cs="Times New Roman"/>
          <w:sz w:val="26"/>
          <w:szCs w:val="26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AB1241" w:rsidRPr="00C669AC" w:rsidRDefault="00AA6CF6" w:rsidP="00C66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3.10</w:t>
      </w:r>
      <w:r w:rsidR="00AB1241" w:rsidRPr="00C669AC">
        <w:rPr>
          <w:rFonts w:ascii="Times New Roman" w:eastAsia="Times New Roman" w:hAnsi="Times New Roman" w:cs="Times New Roman"/>
          <w:sz w:val="26"/>
          <w:szCs w:val="26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 w:rsidRPr="00C669AC">
        <w:rPr>
          <w:rFonts w:ascii="Times New Roman" w:eastAsia="Calibri" w:hAnsi="Times New Roman" w:cs="Times New Roman"/>
          <w:sz w:val="26"/>
          <w:szCs w:val="26"/>
        </w:rPr>
        <w:t>";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Calibri" w:hAnsi="Times New Roman" w:cs="Times New Roman"/>
          <w:spacing w:val="-4"/>
          <w:sz w:val="26"/>
          <w:szCs w:val="26"/>
        </w:rPr>
        <w:t>13) в абзацах втором-четвертом пункта 5.2 слова "</w:t>
      </w:r>
      <w:r w:rsidRPr="00C669AC">
        <w:rPr>
          <w:rFonts w:ascii="Times New Roman" w:eastAsia="Times New Roman" w:hAnsi="Times New Roman" w:cs="Times New Roman"/>
          <w:spacing w:val="-4"/>
          <w:sz w:val="26"/>
          <w:szCs w:val="26"/>
        </w:rPr>
        <w:t>либо регионального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 портала государственных и муниципальных услуг" исключить</w:t>
      </w:r>
      <w:r w:rsidR="00307A16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B1241" w:rsidRPr="00C669AC" w:rsidRDefault="00AB1241" w:rsidP="00C669AC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52745" w:rsidRPr="00C669AC" w:rsidRDefault="00852745" w:rsidP="00C669A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669AC">
        <w:rPr>
          <w:rFonts w:ascii="Times New Roman" w:hAnsi="Times New Roman" w:cs="Times New Roman"/>
          <w:color w:val="000000" w:themeColor="text1"/>
          <w:sz w:val="26"/>
          <w:szCs w:val="26"/>
        </w:rPr>
        <w:t>2.Контроль за исполнением настоящего постановления оставляю за собой.</w:t>
      </w:r>
    </w:p>
    <w:p w:rsidR="00852745" w:rsidRPr="00C669AC" w:rsidRDefault="00852745" w:rsidP="00C669A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669AC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852745" w:rsidRPr="00C669AC" w:rsidRDefault="00852745" w:rsidP="00C669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Глава </w:t>
      </w:r>
      <w:r w:rsidR="00F405A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Калашниковского</w:t>
      </w: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</w:t>
      </w:r>
      <w:r w:rsidR="00F405A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С.А</w:t>
      </w:r>
      <w:r w:rsidR="004E5D4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="00F405A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Бирюков</w:t>
      </w: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 w:rsidR="006E2946"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/2022г.</w:t>
      </w: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D5781" w:rsidRPr="00C669AC" w:rsidRDefault="00DD5781" w:rsidP="00C669AC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D5781" w:rsidRPr="00C669AC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A1C" w:rsidRDefault="00FE6A1C" w:rsidP="00AB1241">
      <w:pPr>
        <w:spacing w:after="0" w:line="240" w:lineRule="auto"/>
      </w:pPr>
      <w:r>
        <w:separator/>
      </w:r>
    </w:p>
  </w:endnote>
  <w:endnote w:type="continuationSeparator" w:id="1">
    <w:p w:rsidR="00FE6A1C" w:rsidRDefault="00FE6A1C" w:rsidP="00AB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A1C" w:rsidRDefault="00FE6A1C" w:rsidP="00AB1241">
      <w:pPr>
        <w:spacing w:after="0" w:line="240" w:lineRule="auto"/>
      </w:pPr>
      <w:r>
        <w:separator/>
      </w:r>
    </w:p>
  </w:footnote>
  <w:footnote w:type="continuationSeparator" w:id="1">
    <w:p w:rsidR="00FE6A1C" w:rsidRDefault="00FE6A1C" w:rsidP="00AB1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2745"/>
    <w:rsid w:val="000242FD"/>
    <w:rsid w:val="000953E6"/>
    <w:rsid w:val="00097752"/>
    <w:rsid w:val="000C7652"/>
    <w:rsid w:val="0018131B"/>
    <w:rsid w:val="001A2DF0"/>
    <w:rsid w:val="001B4771"/>
    <w:rsid w:val="001C1D5A"/>
    <w:rsid w:val="001D6F24"/>
    <w:rsid w:val="001F3B58"/>
    <w:rsid w:val="002214F8"/>
    <w:rsid w:val="002D1C3B"/>
    <w:rsid w:val="00307A16"/>
    <w:rsid w:val="00337646"/>
    <w:rsid w:val="00362BCE"/>
    <w:rsid w:val="003B7FF1"/>
    <w:rsid w:val="004B1E13"/>
    <w:rsid w:val="004E5D4D"/>
    <w:rsid w:val="005972DF"/>
    <w:rsid w:val="006075BF"/>
    <w:rsid w:val="00607623"/>
    <w:rsid w:val="006D295D"/>
    <w:rsid w:val="006E2946"/>
    <w:rsid w:val="00717137"/>
    <w:rsid w:val="007B7D52"/>
    <w:rsid w:val="00824D65"/>
    <w:rsid w:val="00852745"/>
    <w:rsid w:val="008630BA"/>
    <w:rsid w:val="009F6F0A"/>
    <w:rsid w:val="00A325C3"/>
    <w:rsid w:val="00AA2A01"/>
    <w:rsid w:val="00AA6CF6"/>
    <w:rsid w:val="00AB1241"/>
    <w:rsid w:val="00AB722F"/>
    <w:rsid w:val="00B8518C"/>
    <w:rsid w:val="00BE19F1"/>
    <w:rsid w:val="00C669AC"/>
    <w:rsid w:val="00CC2E2C"/>
    <w:rsid w:val="00CE2B87"/>
    <w:rsid w:val="00D5437D"/>
    <w:rsid w:val="00D62CA7"/>
    <w:rsid w:val="00D86FDC"/>
    <w:rsid w:val="00DA1BA5"/>
    <w:rsid w:val="00DC4B74"/>
    <w:rsid w:val="00DD5781"/>
    <w:rsid w:val="00DD6B2A"/>
    <w:rsid w:val="00F405A2"/>
    <w:rsid w:val="00FC18B6"/>
    <w:rsid w:val="00FE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27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5274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AB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B124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AB1241"/>
    <w:rPr>
      <w:vertAlign w:val="superscript"/>
    </w:rPr>
  </w:style>
  <w:style w:type="paragraph" w:styleId="a6">
    <w:name w:val="List Paragraph"/>
    <w:basedOn w:val="a"/>
    <w:uiPriority w:val="34"/>
    <w:qFormat/>
    <w:rsid w:val="00C66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27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5274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AB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B124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AB1241"/>
    <w:rPr>
      <w:vertAlign w:val="superscript"/>
    </w:rPr>
  </w:style>
  <w:style w:type="paragraph" w:styleId="a6">
    <w:name w:val="List Paragraph"/>
    <w:basedOn w:val="a"/>
    <w:uiPriority w:val="34"/>
    <w:qFormat/>
    <w:rsid w:val="00C66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date=02.02.2021&amp;rnd=3710536ACCD3A3E46914D545ABFE69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363110F9D2FBDCEEAD3A939DAA4173ACC1EE5D5669DA2762E75D6989V3A6N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3588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dcterms:created xsi:type="dcterms:W3CDTF">2022-05-31T06:20:00Z</dcterms:created>
  <dcterms:modified xsi:type="dcterms:W3CDTF">2022-06-02T06:54:00Z</dcterms:modified>
</cp:coreProperties>
</file>