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B5" w:rsidRDefault="001549B5" w:rsidP="001549B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1549B5" w:rsidRDefault="001549B5" w:rsidP="001549B5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1549B5" w:rsidRDefault="001549B5" w:rsidP="001549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ПАЛЛАСОВСКИЙ МУНИЦИПАЛЬНЫЙ РАЙОН</w:t>
      </w:r>
      <w:r>
        <w:rPr>
          <w:b/>
        </w:rPr>
        <w:br/>
        <w:t xml:space="preserve"> АДМИНИСТРАЦИЯ КАЛАШНИКОВСКОГО </w:t>
      </w:r>
      <w:r>
        <w:rPr>
          <w:b/>
          <w:bCs/>
        </w:rPr>
        <w:t xml:space="preserve"> СЕЛЬСКОГО ПОСЕЛЕНИЯ</w:t>
      </w:r>
    </w:p>
    <w:p w:rsidR="001549B5" w:rsidRDefault="001549B5" w:rsidP="001549B5">
      <w:pPr>
        <w:jc w:val="both"/>
      </w:pPr>
    </w:p>
    <w:p w:rsidR="001549B5" w:rsidRDefault="001549B5" w:rsidP="001549B5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РАСПОРЯЖЕНИЕ</w:t>
      </w:r>
    </w:p>
    <w:p w:rsidR="001549B5" w:rsidRDefault="001549B5" w:rsidP="001549B5">
      <w:pPr>
        <w:keepNext/>
        <w:jc w:val="center"/>
        <w:outlineLvl w:val="0"/>
        <w:rPr>
          <w:b/>
          <w:bCs/>
        </w:rPr>
      </w:pPr>
    </w:p>
    <w:p w:rsidR="001549B5" w:rsidRDefault="00646F89" w:rsidP="001549B5">
      <w:pPr>
        <w:jc w:val="both"/>
      </w:pPr>
      <w:r>
        <w:t>«11» января 2021</w:t>
      </w:r>
      <w:r w:rsidR="001549B5">
        <w:t xml:space="preserve"> год                       П.Новостройка</w:t>
      </w:r>
      <w:r w:rsidR="001549B5">
        <w:tab/>
        <w:t xml:space="preserve">                   </w:t>
      </w:r>
      <w:r>
        <w:t xml:space="preserve">                             №1</w:t>
      </w:r>
    </w:p>
    <w:p w:rsidR="001549B5" w:rsidRDefault="001549B5" w:rsidP="001549B5">
      <w:pPr>
        <w:tabs>
          <w:tab w:val="left" w:pos="0"/>
        </w:tabs>
      </w:pP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>«Об утверждении Плана  мероприятий</w:t>
      </w: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>по экологическому воспитанию населения</w:t>
      </w: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>и формированию экологической культуры</w:t>
      </w: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 xml:space="preserve">в области обращения с </w:t>
      </w:r>
      <w:proofErr w:type="gramStart"/>
      <w:r>
        <w:rPr>
          <w:b/>
        </w:rPr>
        <w:t>твердыми</w:t>
      </w:r>
      <w:proofErr w:type="gramEnd"/>
      <w:r>
        <w:rPr>
          <w:b/>
        </w:rPr>
        <w:t xml:space="preserve"> коммунальными</w:t>
      </w:r>
    </w:p>
    <w:p w:rsidR="001549B5" w:rsidRDefault="00646F89" w:rsidP="001549B5">
      <w:pPr>
        <w:tabs>
          <w:tab w:val="left" w:pos="0"/>
        </w:tabs>
        <w:rPr>
          <w:b/>
        </w:rPr>
      </w:pPr>
      <w:r>
        <w:rPr>
          <w:b/>
        </w:rPr>
        <w:t>отходами на 2021</w:t>
      </w:r>
      <w:r w:rsidR="001549B5">
        <w:rPr>
          <w:b/>
        </w:rPr>
        <w:t>год»</w:t>
      </w:r>
    </w:p>
    <w:p w:rsidR="001549B5" w:rsidRDefault="001549B5" w:rsidP="001549B5">
      <w:pPr>
        <w:tabs>
          <w:tab w:val="left" w:pos="0"/>
        </w:tabs>
        <w:rPr>
          <w:b/>
        </w:rPr>
      </w:pPr>
    </w:p>
    <w:p w:rsidR="001549B5" w:rsidRDefault="001549B5" w:rsidP="001549B5">
      <w:pPr>
        <w:tabs>
          <w:tab w:val="left" w:pos="0"/>
        </w:tabs>
        <w:rPr>
          <w:b/>
        </w:rPr>
      </w:pPr>
    </w:p>
    <w:p w:rsidR="001549B5" w:rsidRDefault="001549B5" w:rsidP="001549B5">
      <w:pPr>
        <w:pStyle w:val="ConsPlusTitle"/>
        <w:spacing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В  целях эффективного осуществления полномочий  в сфере обращения  с твердыми  коммунальными  отходами,  руководствуясь  Федеральным  законом от  24.06.1998  №  89-ФЗ  «Об  отходах  производства  и  потребления»</w:t>
      </w:r>
      <w:proofErr w:type="gramStart"/>
      <w:r>
        <w:rPr>
          <w:b w:val="0"/>
          <w:bCs w:val="0"/>
        </w:rPr>
        <w:t>,Ф</w:t>
      </w:r>
      <w:proofErr w:type="gramEnd"/>
      <w:r>
        <w:rPr>
          <w:b w:val="0"/>
          <w:bCs w:val="0"/>
        </w:rPr>
        <w:t>едеральным законом от 06.10.2003 N 131-ФЗ "Об общих принципах организации местного самоуправления в Российской Федерации", Уставом  Калашниковского сельского поселения:</w:t>
      </w:r>
    </w:p>
    <w:p w:rsidR="001549B5" w:rsidRDefault="001549B5" w:rsidP="001549B5">
      <w:pPr>
        <w:pStyle w:val="ConsPlusTitle"/>
        <w:spacing w:line="240" w:lineRule="atLeast"/>
        <w:jc w:val="both"/>
        <w:rPr>
          <w:b w:val="0"/>
          <w:bCs w:val="0"/>
        </w:rPr>
      </w:pPr>
    </w:p>
    <w:p w:rsidR="001549B5" w:rsidRDefault="001549B5" w:rsidP="001549B5">
      <w:pPr>
        <w:pStyle w:val="ConsPlusTitle"/>
        <w:spacing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1.Утвердить План мероприятий по экологическому воспитанию населения и формированию экологической культуры в области обращения с твердым</w:t>
      </w:r>
      <w:r w:rsidR="00646F89">
        <w:rPr>
          <w:b w:val="0"/>
          <w:bCs w:val="0"/>
        </w:rPr>
        <w:t>и коммунальными отходами на 2021</w:t>
      </w:r>
      <w:r>
        <w:rPr>
          <w:b w:val="0"/>
          <w:bCs w:val="0"/>
        </w:rPr>
        <w:t xml:space="preserve"> год (приложение к распоряжению).</w:t>
      </w:r>
    </w:p>
    <w:p w:rsidR="001549B5" w:rsidRDefault="001549B5" w:rsidP="001549B5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549B5" w:rsidRDefault="001549B5" w:rsidP="001549B5">
      <w:r>
        <w:t>3. Распоряжение вступает в силу с момента подписания.</w:t>
      </w:r>
    </w:p>
    <w:p w:rsidR="001549B5" w:rsidRDefault="001549B5" w:rsidP="001549B5"/>
    <w:p w:rsidR="004B689E" w:rsidRDefault="004B689E" w:rsidP="001549B5">
      <w:pPr>
        <w:rPr>
          <w:b/>
        </w:rPr>
      </w:pPr>
    </w:p>
    <w:p w:rsidR="004B689E" w:rsidRDefault="004B689E" w:rsidP="001549B5">
      <w:pPr>
        <w:rPr>
          <w:b/>
        </w:rPr>
      </w:pPr>
    </w:p>
    <w:p w:rsidR="004B689E" w:rsidRDefault="004B689E" w:rsidP="001549B5">
      <w:pPr>
        <w:rPr>
          <w:b/>
        </w:rPr>
      </w:pPr>
    </w:p>
    <w:p w:rsidR="001549B5" w:rsidRDefault="001549B5" w:rsidP="001549B5">
      <w:pPr>
        <w:rPr>
          <w:b/>
        </w:rPr>
      </w:pPr>
      <w:r>
        <w:rPr>
          <w:b/>
        </w:rPr>
        <w:t xml:space="preserve">Глава Калашниковского                      </w:t>
      </w:r>
    </w:p>
    <w:p w:rsidR="001549B5" w:rsidRDefault="001549B5" w:rsidP="001549B5">
      <w:pPr>
        <w:rPr>
          <w:b/>
        </w:rPr>
      </w:pPr>
      <w:r>
        <w:rPr>
          <w:b/>
        </w:rPr>
        <w:t xml:space="preserve">сельского поселения                                               С.А.Бирюков </w:t>
      </w:r>
    </w:p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>
      <w:pPr>
        <w:autoSpaceDE w:val="0"/>
        <w:jc w:val="right"/>
        <w:rPr>
          <w:rFonts w:eastAsia="Calibri"/>
          <w:lang w:eastAsia="en-US"/>
        </w:rPr>
      </w:pPr>
    </w:p>
    <w:p w:rsidR="001549B5" w:rsidRDefault="001549B5" w:rsidP="001549B5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 к распоряжению</w:t>
      </w:r>
    </w:p>
    <w:p w:rsidR="001549B5" w:rsidRDefault="001549B5" w:rsidP="001549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Fonts w:eastAsia="Calibri"/>
          <w:lang w:eastAsia="en-US"/>
        </w:rPr>
        <w:tab/>
        <w:t xml:space="preserve">                                                                </w:t>
      </w:r>
      <w:r w:rsidR="00BC3340">
        <w:rPr>
          <w:rFonts w:eastAsia="Calibri"/>
          <w:lang w:eastAsia="en-US"/>
        </w:rPr>
        <w:t xml:space="preserve">                          от «11</w:t>
      </w:r>
      <w:r w:rsidR="00646F89">
        <w:rPr>
          <w:rFonts w:eastAsia="Calibri"/>
          <w:lang w:eastAsia="en-US"/>
        </w:rPr>
        <w:t>»  января 2021 № 1</w:t>
      </w:r>
    </w:p>
    <w:p w:rsidR="001549B5" w:rsidRDefault="001549B5" w:rsidP="001549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549B5" w:rsidRDefault="001549B5" w:rsidP="001549B5">
      <w:pPr>
        <w:jc w:val="center"/>
        <w:rPr>
          <w:b/>
        </w:rPr>
      </w:pPr>
      <w:r>
        <w:rPr>
          <w:b/>
        </w:rPr>
        <w:t>ПЛАН МЕРОПРИЯТИЙ</w:t>
      </w:r>
    </w:p>
    <w:p w:rsidR="001549B5" w:rsidRDefault="001549B5" w:rsidP="001549B5">
      <w:pPr>
        <w:jc w:val="center"/>
        <w:rPr>
          <w:b/>
        </w:rPr>
      </w:pPr>
      <w:r>
        <w:rPr>
          <w:b/>
        </w:rPr>
        <w:t>по экологическому воспитанию населения и формированию экологической культуры в области обращения с твердым</w:t>
      </w:r>
      <w:r w:rsidR="00646F89">
        <w:rPr>
          <w:b/>
        </w:rPr>
        <w:t>и коммунальными отходами на 2021</w:t>
      </w:r>
      <w:r>
        <w:rPr>
          <w:b/>
        </w:rPr>
        <w:t xml:space="preserve"> год</w:t>
      </w:r>
    </w:p>
    <w:p w:rsidR="001549B5" w:rsidRDefault="001549B5" w:rsidP="001549B5">
      <w:pPr>
        <w:jc w:val="right"/>
      </w:pPr>
      <w: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775"/>
        <w:gridCol w:w="5155"/>
        <w:gridCol w:w="2063"/>
        <w:gridCol w:w="1578"/>
      </w:tblGrid>
      <w:tr w:rsidR="001549B5" w:rsidTr="001549B5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Перечень мероприятий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1549B5" w:rsidRDefault="001549B5">
            <w:pPr>
              <w:spacing w:line="276" w:lineRule="auto"/>
              <w:jc w:val="center"/>
            </w:pPr>
            <w:r>
              <w:rPr>
                <w:b/>
              </w:rPr>
              <w:t>выполнения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Информирование населения об организациях, осуществляющих деятельность по обращению с твердыми коммунальными отходами посредством размещения информации на сайте администрации Калашниковского сельского поселения и информационных стендах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Организация  субботников по очистке и благоустройству территории поселения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Май-сентябрь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Разработка и распространение материалов среди населения Калашниковского сельского поселения по обращению с ТКО (листовки, буклеты, баннеры)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Май-сентябрь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A451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A45158">
            <w:pPr>
              <w:spacing w:line="276" w:lineRule="auto"/>
              <w:jc w:val="center"/>
            </w:pPr>
            <w:r>
              <w:t xml:space="preserve">Участие в региональных семинарах по тематике  сбора, хранения и транспортирования ТКО.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A45158">
            <w:pPr>
              <w:spacing w:line="276" w:lineRule="auto"/>
              <w:jc w:val="center"/>
            </w:pPr>
            <w:r>
              <w:t xml:space="preserve">Администрация Калашниковского сельского поселения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A45158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A45158">
            <w:pPr>
              <w:spacing w:line="276" w:lineRule="auto"/>
              <w:jc w:val="center"/>
            </w:pPr>
            <w:r>
              <w:t xml:space="preserve">Проведение конкурса «Лучшее подворье»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A45158">
            <w:pPr>
              <w:spacing w:line="276" w:lineRule="auto"/>
              <w:jc w:val="center"/>
            </w:pPr>
            <w:r>
              <w:t xml:space="preserve"> август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A45158">
            <w:pPr>
              <w:spacing w:line="276" w:lineRule="auto"/>
              <w:jc w:val="center"/>
            </w:pPr>
            <w: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A45158">
            <w:pPr>
              <w:spacing w:line="276" w:lineRule="auto"/>
              <w:jc w:val="center"/>
            </w:pPr>
            <w:r>
              <w:t xml:space="preserve">Администрация Калашниковского сельского поселения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A45158">
            <w:pPr>
              <w:spacing w:line="276" w:lineRule="auto"/>
              <w:jc w:val="center"/>
            </w:pPr>
            <w:r>
              <w:t xml:space="preserve">Май-октябрь 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A45158">
            <w:pPr>
              <w:spacing w:line="276" w:lineRule="auto"/>
              <w:jc w:val="center"/>
            </w:pPr>
            <w:r>
              <w:t xml:space="preserve">Проведение бесед на сходах с гражданами по экологическому воспитанию и формированию экологической культуры в области обращения с ТКО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A45158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</w:p>
        </w:tc>
      </w:tr>
    </w:tbl>
    <w:p w:rsidR="001549B5" w:rsidRDefault="001549B5" w:rsidP="001549B5">
      <w:pPr>
        <w:rPr>
          <w:b/>
        </w:rPr>
      </w:pPr>
    </w:p>
    <w:p w:rsidR="00274CBC" w:rsidRDefault="00274CBC"/>
    <w:sectPr w:rsidR="00274CBC" w:rsidSect="0027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B5"/>
    <w:rsid w:val="000C1DB1"/>
    <w:rsid w:val="00112937"/>
    <w:rsid w:val="001549B5"/>
    <w:rsid w:val="00274CBC"/>
    <w:rsid w:val="00282819"/>
    <w:rsid w:val="004B689E"/>
    <w:rsid w:val="005A18D8"/>
    <w:rsid w:val="00646F89"/>
    <w:rsid w:val="007D11DF"/>
    <w:rsid w:val="00A45158"/>
    <w:rsid w:val="00BB1796"/>
    <w:rsid w:val="00BC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win71</cp:lastModifiedBy>
  <cp:revision>12</cp:revision>
  <cp:lastPrinted>2021-01-13T07:55:00Z</cp:lastPrinted>
  <dcterms:created xsi:type="dcterms:W3CDTF">2019-05-14T07:30:00Z</dcterms:created>
  <dcterms:modified xsi:type="dcterms:W3CDTF">2021-01-13T07:55:00Z</dcterms:modified>
</cp:coreProperties>
</file>