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D" w:rsidRDefault="00D53F9D">
      <w:pPr>
        <w:rPr>
          <w:rFonts w:ascii="Times New Roman" w:hAnsi="Times New Roman" w:cs="Times New Roman"/>
          <w:sz w:val="28"/>
          <w:szCs w:val="28"/>
        </w:rPr>
      </w:pPr>
      <w:r w:rsidRPr="0062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ВОЛГОГРАДСКАЯ      ОБЛАСТЬ</w:t>
      </w: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ПАЛЛАСОВСКИЙ МУНИЦИПАЛЬНЫЙ РАЙОН   АДМИНИСТРАЦИЯ  КАЛАШНИКОВСКОГО СЕЛЬСКОГО ПОСЕЛЕНИЯ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Р Е Ш Е Н И Е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от   27.02.2019 г.                                                                                            № 4/2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Об утверждении структуры администрации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Калашниковского сельского поселения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Палласовского муниципального района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              В соответствии с частью 8 статьи 37 Федерального закона  от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06 октября 2003 г. №131-ФЗ «Об общих принципах организации местного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самоуправления в Российской Федерации», в связи с оптимизацией расходов на оплату труда, рассмотрев представление главы местной администрации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                     КАЛАШНИКОВСКИЙ СЕЛЬСКИЙ СОВЕТ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                                           РЕШИЛ: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Утвердить структуру администрации Калашниковского сельского</w:t>
      </w:r>
    </w:p>
    <w:p w:rsidR="00D53F9D" w:rsidRPr="0094236B" w:rsidRDefault="00D53F9D" w:rsidP="0094236B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поселения Палласовского муниципального района Волгоградской области</w:t>
      </w:r>
    </w:p>
    <w:p w:rsidR="00D53F9D" w:rsidRPr="0094236B" w:rsidRDefault="00D53F9D" w:rsidP="0094236B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согласно приложению №1.</w:t>
      </w:r>
    </w:p>
    <w:p w:rsidR="00D53F9D" w:rsidRPr="0094236B" w:rsidRDefault="00D53F9D" w:rsidP="0094236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Отменить Решение Калашниковского сельского Совета от 01.10.2018 г.</w:t>
      </w:r>
    </w:p>
    <w:p w:rsidR="00D53F9D" w:rsidRPr="0094236B" w:rsidRDefault="00D53F9D" w:rsidP="0094236B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за № 14/4 «Об утверждении структуры администрации Калашниковского</w:t>
      </w:r>
    </w:p>
    <w:p w:rsidR="00D53F9D" w:rsidRPr="0094236B" w:rsidRDefault="00D53F9D" w:rsidP="0094236B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сельского поселения Палласовского муниципального района</w:t>
      </w:r>
    </w:p>
    <w:p w:rsidR="00D53F9D" w:rsidRPr="0094236B" w:rsidRDefault="00D53F9D" w:rsidP="0094236B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Волгоградской области».</w:t>
      </w:r>
    </w:p>
    <w:p w:rsidR="00D53F9D" w:rsidRPr="0094236B" w:rsidRDefault="00D53F9D" w:rsidP="0094236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Настоящее решение  вступает в силу с 01.03.2019 г.</w:t>
      </w:r>
    </w:p>
    <w:p w:rsidR="00D53F9D" w:rsidRPr="0094236B" w:rsidRDefault="00D53F9D" w:rsidP="009423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Глава Калашниковского</w:t>
      </w: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сельского поселения                                                         С.А.Бирюков.</w:t>
      </w: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>Рег.№   6 /2019</w:t>
      </w: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ind w:left="567"/>
        <w:rPr>
          <w:rFonts w:ascii="Arial" w:hAnsi="Arial" w:cs="Arial"/>
          <w:sz w:val="24"/>
          <w:szCs w:val="24"/>
        </w:rPr>
        <w:sectPr w:rsidR="00D53F9D" w:rsidRPr="0094236B" w:rsidSect="00055C1E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D53F9D" w:rsidRPr="0094236B" w:rsidRDefault="00D53F9D" w:rsidP="0094236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Приложение №1</w:t>
      </w:r>
    </w:p>
    <w:p w:rsidR="00D53F9D" w:rsidRPr="0094236B" w:rsidRDefault="00D53F9D" w:rsidP="0094236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К Решению Калашниковского сельского Совета </w:t>
      </w:r>
    </w:p>
    <w:p w:rsidR="00D53F9D" w:rsidRPr="0094236B" w:rsidRDefault="00D53F9D" w:rsidP="0094236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№ 4/2     от 27.02 .2019 г.    </w:t>
      </w: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4236B">
        <w:rPr>
          <w:rFonts w:ascii="Arial" w:hAnsi="Arial" w:cs="Arial"/>
          <w:b/>
          <w:bCs/>
          <w:sz w:val="24"/>
          <w:szCs w:val="24"/>
        </w:rPr>
        <w:t>СТРУКТУРА</w:t>
      </w: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4236B">
        <w:rPr>
          <w:rFonts w:ascii="Arial" w:hAnsi="Arial" w:cs="Arial"/>
          <w:b/>
          <w:bCs/>
          <w:sz w:val="24"/>
          <w:szCs w:val="24"/>
        </w:rPr>
        <w:t>АДМИНИСТРАЦИИ КАЛАШНИКОВСКОГО СЕЛЬСКОГО ПОСЕЛЕНИЯ</w:t>
      </w:r>
    </w:p>
    <w:p w:rsidR="00D53F9D" w:rsidRPr="0094236B" w:rsidRDefault="00D53F9D" w:rsidP="0094236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4236B">
        <w:rPr>
          <w:rFonts w:ascii="Arial" w:hAnsi="Arial" w:cs="Arial"/>
          <w:b/>
          <w:bCs/>
          <w:sz w:val="24"/>
          <w:szCs w:val="24"/>
        </w:rPr>
        <w:t>ПАЛЛАСОВСКОГО МУНИЦИПАЛЬНОГО РАЙОНА ВОЛГОГРАДСКОЙ ОБЛАСТИ</w:t>
      </w: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0"/>
        <w:gridCol w:w="324"/>
        <w:gridCol w:w="3738"/>
      </w:tblGrid>
      <w:tr w:rsidR="00D53F9D" w:rsidRPr="0094236B">
        <w:trPr>
          <w:trHeight w:val="691"/>
        </w:trPr>
        <w:tc>
          <w:tcPr>
            <w:tcW w:w="8042" w:type="dxa"/>
            <w:gridSpan w:val="3"/>
          </w:tcPr>
          <w:p w:rsidR="00D53F9D" w:rsidRPr="0094236B" w:rsidRDefault="00D53F9D" w:rsidP="0094236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236B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  <w:p w:rsidR="00D53F9D" w:rsidRPr="0094236B" w:rsidRDefault="00D53F9D" w:rsidP="009423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(Глава администрации поселения,</w:t>
            </w:r>
          </w:p>
          <w:p w:rsidR="00D53F9D" w:rsidRPr="0094236B" w:rsidRDefault="00D53F9D" w:rsidP="009423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4.2pt;margin-top:13.1pt;width:1pt;height:43pt;z-index:251658240" o:connectortype="straight">
                  <v:stroke endarrow="block"/>
                </v:shape>
              </w:pict>
            </w:r>
            <w:r w:rsidRPr="0094236B">
              <w:rPr>
                <w:rFonts w:ascii="Arial" w:hAnsi="Arial" w:cs="Arial"/>
                <w:sz w:val="24"/>
                <w:szCs w:val="24"/>
              </w:rPr>
              <w:t>Председатель Калашниковского сельского Совета)</w:t>
            </w:r>
          </w:p>
        </w:tc>
      </w:tr>
      <w:tr w:rsidR="00D53F9D" w:rsidRPr="0094236B">
        <w:trPr>
          <w:gridBefore w:val="1"/>
          <w:gridAfter w:val="1"/>
          <w:wBefore w:w="3980" w:type="dxa"/>
          <w:wAfter w:w="3738" w:type="dxa"/>
          <w:trHeight w:val="58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-130.05pt;margin-top:2.95pt;width:26pt;height:141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-144.8pt;margin-top:2.95pt;width:8pt;height:43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-125.8pt;margin-top:2.95pt;width:32pt;height:244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48.2pt;margin-top:2.95pt;width:14pt;height:43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25.2pt;margin-top:2.95pt;width:28pt;height:141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20.2pt;margin-top:2.95pt;width:33pt;height:244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4236B">
        <w:rPr>
          <w:rFonts w:ascii="Arial" w:hAnsi="Arial" w:cs="Arial"/>
          <w:sz w:val="24"/>
          <w:szCs w:val="24"/>
        </w:rPr>
        <w:tab/>
      </w:r>
    </w:p>
    <w:tbl>
      <w:tblPr>
        <w:tblW w:w="48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1240"/>
        <w:gridCol w:w="3721"/>
        <w:gridCol w:w="1497"/>
        <w:gridCol w:w="4314"/>
      </w:tblGrid>
      <w:tr w:rsidR="00D53F9D" w:rsidRPr="0094236B">
        <w:trPr>
          <w:trHeight w:val="177"/>
        </w:trPr>
        <w:tc>
          <w:tcPr>
            <w:tcW w:w="1474" w:type="pct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  Ведущий специалист по 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  делопроизводству и кадровой 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  работе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pct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Ведущий специалист по экономическому развитию</w:t>
            </w:r>
          </w:p>
        </w:tc>
        <w:tc>
          <w:tcPr>
            <w:tcW w:w="490" w:type="pct"/>
            <w:tcBorders>
              <w:top w:val="nil"/>
              <w:bottom w:val="nil"/>
            </w:tcBorders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Ведущий специалист по бухгалтерскому учету</w:t>
            </w:r>
          </w:p>
        </w:tc>
      </w:tr>
    </w:tbl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  <w:r w:rsidRPr="0094236B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15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7"/>
        <w:gridCol w:w="5780"/>
        <w:gridCol w:w="5049"/>
      </w:tblGrid>
      <w:tr w:rsidR="00D53F9D" w:rsidRPr="0094236B">
        <w:trPr>
          <w:trHeight w:val="979"/>
        </w:trPr>
        <w:tc>
          <w:tcPr>
            <w:tcW w:w="4317" w:type="dxa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Специалист 1 категории по 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воинскому учету</w:t>
            </w:r>
          </w:p>
        </w:tc>
        <w:tc>
          <w:tcPr>
            <w:tcW w:w="5780" w:type="dxa"/>
            <w:tcBorders>
              <w:top w:val="nil"/>
              <w:bottom w:val="nil"/>
            </w:tcBorders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9" w:type="dxa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по ЖКХ и земельным отношениям</w:t>
            </w:r>
          </w:p>
        </w:tc>
      </w:tr>
    </w:tbl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69" w:tblpY="761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8"/>
        <w:gridCol w:w="5589"/>
        <w:gridCol w:w="5029"/>
      </w:tblGrid>
      <w:tr w:rsidR="00D53F9D" w:rsidRPr="0094236B">
        <w:trPr>
          <w:trHeight w:val="1419"/>
        </w:trPr>
        <w:tc>
          <w:tcPr>
            <w:tcW w:w="4468" w:type="dxa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 xml:space="preserve">Специалист 1 категории  по общим и социальным вопросам 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0,5 штатной единицы</w:t>
            </w:r>
          </w:p>
        </w:tc>
        <w:tc>
          <w:tcPr>
            <w:tcW w:w="5589" w:type="dxa"/>
            <w:tcBorders>
              <w:top w:val="nil"/>
              <w:bottom w:val="nil"/>
            </w:tcBorders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9" w:type="dxa"/>
          </w:tcPr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53F9D" w:rsidRPr="0094236B" w:rsidRDefault="00D53F9D" w:rsidP="009423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236B">
              <w:rPr>
                <w:rFonts w:ascii="Arial" w:hAnsi="Arial" w:cs="Arial"/>
                <w:sz w:val="24"/>
                <w:szCs w:val="24"/>
              </w:rPr>
              <w:t>по работе с молодежью</w:t>
            </w:r>
          </w:p>
        </w:tc>
      </w:tr>
    </w:tbl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p w:rsidR="00D53F9D" w:rsidRPr="0094236B" w:rsidRDefault="00D53F9D" w:rsidP="0094236B">
      <w:pPr>
        <w:pStyle w:val="NoSpacing"/>
        <w:rPr>
          <w:rFonts w:ascii="Arial" w:hAnsi="Arial" w:cs="Arial"/>
          <w:sz w:val="24"/>
          <w:szCs w:val="24"/>
        </w:rPr>
      </w:pPr>
    </w:p>
    <w:sectPr w:rsidR="00D53F9D" w:rsidRPr="0094236B" w:rsidSect="00FA6A81">
      <w:pgSz w:w="16838" w:h="11906" w:orient="landscape"/>
      <w:pgMar w:top="851" w:right="2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2BB"/>
    <w:multiLevelType w:val="hybridMultilevel"/>
    <w:tmpl w:val="3F46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3F"/>
    <w:rsid w:val="00055C1E"/>
    <w:rsid w:val="00122569"/>
    <w:rsid w:val="001F1135"/>
    <w:rsid w:val="002126A7"/>
    <w:rsid w:val="00225FED"/>
    <w:rsid w:val="00226D83"/>
    <w:rsid w:val="0023066A"/>
    <w:rsid w:val="00232A14"/>
    <w:rsid w:val="0029042F"/>
    <w:rsid w:val="00375CC6"/>
    <w:rsid w:val="0056284E"/>
    <w:rsid w:val="00573D59"/>
    <w:rsid w:val="0062273F"/>
    <w:rsid w:val="00791797"/>
    <w:rsid w:val="007D4382"/>
    <w:rsid w:val="0094236B"/>
    <w:rsid w:val="009C5986"/>
    <w:rsid w:val="00B33928"/>
    <w:rsid w:val="00CF0D01"/>
    <w:rsid w:val="00D53F9D"/>
    <w:rsid w:val="00EA7343"/>
    <w:rsid w:val="00EB4E93"/>
    <w:rsid w:val="00EF17D4"/>
    <w:rsid w:val="00EF4401"/>
    <w:rsid w:val="00F13AE0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273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2019-02-27T06:47:00Z</cp:lastPrinted>
  <dcterms:created xsi:type="dcterms:W3CDTF">2018-09-24T14:52:00Z</dcterms:created>
  <dcterms:modified xsi:type="dcterms:W3CDTF">2019-02-28T10:07:00Z</dcterms:modified>
</cp:coreProperties>
</file>